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E29" w:rsidRDefault="007A5E29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</w:pPr>
      <w:bookmarkStart w:id="0" w:name="_GoBack"/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  <w:t xml:space="preserve">Квэст-гульня </w:t>
      </w:r>
      <w:bookmarkEnd w:id="0"/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  <w:t>“</w:t>
      </w:r>
      <w:r w:rsidR="00957F7C"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  <w:t>Мая родная мова, ганаруся табой!</w:t>
      </w: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  <w:t>”</w:t>
      </w:r>
    </w:p>
    <w:p w:rsidR="00FF5607" w:rsidRPr="00FF5607" w:rsidRDefault="00FF5607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</w:p>
    <w:p w:rsidR="007A5E29" w:rsidRDefault="007A5E29" w:rsidP="007A5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  <w:t>Мэты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: развіваць пазнавальную актыўнасць і маўленчую культуру вучняў, іх творчыя і інтэлектуальныя здольнасці, фарміраваць уменне працаваць у камандзе; выхоўваць пачуццё любові і павагі да беларускай мовы.</w:t>
      </w:r>
    </w:p>
    <w:p w:rsidR="00FF5607" w:rsidRPr="00FF5607" w:rsidRDefault="00FF5607" w:rsidP="007A5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</w:p>
    <w:p w:rsidR="007A5E29" w:rsidRPr="00FF5607" w:rsidRDefault="007A5E29" w:rsidP="00911B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  <w:t>Абсталяванне: 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мультымедыйная ўстаноўка і экран для дэманстрацыі прэзентацыі (партрэты пісьменнікаў і паэтаў), камп’ютар, маршрутныя лісты, канверты з заданнямі, карткі з прыказкамі, папера, алоўкі, “чароўная” скрыня з прадметамі, медалі для пераможцаў.</w:t>
      </w: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  <w:t> </w:t>
      </w:r>
    </w:p>
    <w:p w:rsidR="00FF5607" w:rsidRDefault="00FF5607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  <w:t>Ход гульні</w:t>
      </w:r>
    </w:p>
    <w:p w:rsidR="007117F5" w:rsidRPr="00FF5607" w:rsidRDefault="007117F5" w:rsidP="00FF5607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shd w:val="clear" w:color="auto" w:fill="FFFFFF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Настаўнік</w:t>
      </w:r>
      <w:r w:rsidR="007A5E29"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. Добры дзень, дарагія хлопчыкі і дзяўчаты!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 xml:space="preserve">  </w:t>
      </w:r>
      <w:r w:rsidR="007A5E29"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А вы ведалі, што беларуская мова прызнаная ЮНЕСКА другой у свеце па мілагучнасці пасля італьянскай? Шмат паэтаў прысвячаюць свае творы беларускай мове і параўноўваюць яе гучанне з перазвонам ручаёў і спевамі птушак. Хтосьці сумняваецца ў наймілагучнасці беларускай мовы? А давайце звернемся да эпіграфа - верша Рыгора Барадуліна “Матылёк” (чытае).</w:t>
      </w:r>
    </w:p>
    <w:p w:rsidR="007117F5" w:rsidRPr="00FF5607" w:rsidRDefault="007A5E29" w:rsidP="00FF5607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У перакладзе з англійскай мовы “quest” – гэта “пошук”, “выкананне даручэнняў”.    Менавіта вам, паважаныя гульцы, сёння давядзецца выконваць самыя розныя заданні</w:t>
      </w:r>
      <w:r w:rsidR="007117F5"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 xml:space="preserve">. 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 xml:space="preserve">Але спачатку вам неабходна падзяліцца на каманды. </w:t>
      </w:r>
    </w:p>
    <w:p w:rsidR="007A5E29" w:rsidRPr="00FF5607" w:rsidRDefault="007A5E29" w:rsidP="00FF5607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Правілы гульні: кожая каманда атрымлівае свой маршрутны ліст. На кожным пункце маршрута каманда выконвае прапанаваныя заданні, атрымлівае за гэта балы.</w:t>
      </w:r>
      <w:r w:rsidR="007117F5"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 xml:space="preserve"> 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У нашым спаборніцтве важныя і хуткасць, і правільнасць выканання.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 Гатовы? Тады ў добры шлях!</w:t>
      </w:r>
    </w:p>
    <w:p w:rsidR="00FF5607" w:rsidRDefault="00FF5607" w:rsidP="007A5E29">
      <w:pPr>
        <w:shd w:val="clear" w:color="auto" w:fill="FFFFFF"/>
        <w:spacing w:after="0" w:line="240" w:lineRule="auto"/>
        <w:ind w:left="3622"/>
        <w:rPr>
          <w:rFonts w:ascii="Times New Roman" w:eastAsia="Times New Roman" w:hAnsi="Times New Roman" w:cs="Times New Roman"/>
          <w:b/>
          <w:bCs/>
          <w:noProof/>
          <w:color w:val="FF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ind w:left="362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noProof/>
          <w:color w:val="FF0000"/>
          <w:sz w:val="28"/>
          <w:szCs w:val="28"/>
          <w:lang w:val="be-BY" w:eastAsia="ru-RU"/>
        </w:rPr>
        <w:t>Прыпынак  “Перакладчыкі”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Ці любіце вы перакладаць? Я называю рускае слова ці словазлучэнне, а вы яго хутка  перакладаеце на беларускую мову. Адзін правільны пераклад – гэта адзін бал у вашу скарбонку.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Варыянты заданняў: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1.Черника- чарніцы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Обида- крыўда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Одуванчик- дзьмухавец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2.Движение - рух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Неделя- тыдзень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Диван- канапа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3.Ковёр- дыван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Тряпка- ануча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Карандаш- аловак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1.Расписание- расклад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Уважение- павага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Оттепель- адліга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2.Варежка- рукавіца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lastRenderedPageBreak/>
        <w:t>Серёжки- завушніца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Цепь- ланцуг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3.Учительская- настаўніцкая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Грязь- бруд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Журнал- часопіс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1.Пылесос- пыласос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Брюки- штаны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Каблук- абцас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2.Ежевика- ажыны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Колокольчик- званочак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Забор- плот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3.Пол- падлога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Одеяло- коўдра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Воротник- каўнер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Словазлучэнні: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пойти за грибами -  пайсцi ў грыбы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смеяться над другом – смяяцца над сябрам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жениться на соседке – ажаніцца з суседкай</w:t>
      </w:r>
    </w:p>
    <w:p w:rsidR="00FF5607" w:rsidRDefault="00FF5607" w:rsidP="007A5E29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  <w:t>Прыпынак “Шарада”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Умовы  конкурсу: вы бачыце на картцы напісанае слова “пралеска”. Тут жа, пад гэтым словам, напішыце новыя словы (назоўнікі ў назоўным склоне), якія можна ўтварыць з дадзеных літар. Час выканання – тры хвіліны. Колькасць атрыманых балаў будзе залежыць ад колькасці складзеных вамі слоў. Час пайшоў!                                            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i/>
          <w:iCs/>
          <w:noProof/>
          <w:color w:val="0070C0"/>
          <w:sz w:val="28"/>
          <w:szCs w:val="28"/>
          <w:lang w:val="be-BY" w:eastAsia="ru-RU"/>
        </w:rPr>
        <w:t>Музыка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ПРАЛЕСКА (палка, лес, парк, лепка, раса, пара, рака, лак, сера, лекар, кара, сала, ласка, рак, лапа, каса і нш.)</w:t>
      </w:r>
    </w:p>
    <w:p w:rsidR="00FF5607" w:rsidRDefault="00FF5607" w:rsidP="007A5E2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  <w:t>Прыпынак  “Словаведы”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Я чытаю вам словы і даю тры варыянты іх значэнняў. Неабходна выбраць адзін правільны адказ і падняць адпаведную 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u w:val="single"/>
          <w:lang w:val="be-BY" w:eastAsia="ru-RU"/>
        </w:rPr>
        <w:t>шыльдачку з літарай </w:t>
      </w: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u w:val="single"/>
          <w:lang w:val="be-BY" w:eastAsia="ru-RU"/>
        </w:rPr>
        <w:t>а, б 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u w:val="single"/>
          <w:lang w:val="be-BY" w:eastAsia="ru-RU"/>
        </w:rPr>
        <w:t>ці</w:t>
      </w: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u w:val="single"/>
          <w:lang w:val="be-BY" w:eastAsia="ru-RU"/>
        </w:rPr>
        <w:t> в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. За кожны правільны адказ – 1 бал. (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Шыльды ўсе ў капітана, ён паказвае камандную версію)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1. Поплаў – гэта …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а) выдатны плывец;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б) рачная трава;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*в) луг у пойме ракі.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2. Грэбля – гэта …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*а) насціл з бярвення або галля для праезду па гразкім месцы;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б) металічная насадка з размешчанымі пад прамым вуглом зуб'ямі...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в) становішча, якое выклікае пагарду і асуджэнне або прыніжае чыю-небудзь годнасць.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3. Каснік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– гэта: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а) чалавек з касою, або той, хто косіць;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lastRenderedPageBreak/>
        <w:t>б*) вузкая палоска, істужка;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в) травянісатая шматгадовая расіна з мечападобнымі лістамі і вялікімі  кветкамі сіняга, жоўтага і фіялетавага колеру.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4. 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Дыямент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– гэта…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а) вялікі яркі метэор;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б) мера вагі, роўная 160 кілаграмам;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*в) алмаз, брыльянт.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5. Альтанка – гэта…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*а) летняя пакавая або садовая пабудова для адпачынку;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б) парода маленькіх хатніх сабачак з доўгай мяккай шэрсцю;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в) тонкая празрыстая тканіна</w:t>
      </w:r>
    </w:p>
    <w:p w:rsidR="00FF5607" w:rsidRDefault="00FF5607" w:rsidP="007A5E29">
      <w:pPr>
        <w:shd w:val="clear" w:color="auto" w:fill="FFFFFF"/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  <w:t>Прыпынак “Крылатая паштоўка ”</w:t>
      </w:r>
    </w:p>
    <w:p w:rsidR="007A5E29" w:rsidRPr="00FF5607" w:rsidRDefault="007A5E29" w:rsidP="007117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Умовы конкурсу: у паштоўцы знаходзіцца два малюнкі з зашыфраваным фразеалагізмам, устойлівым выразам. Ваша задача: адгадаць, якія фразеалагізмы паказаны на малюнках, растлумачыць, што яны абазначаюць і прывесці прыклады. На выкананне задання – 3 хвіліны.</w:t>
      </w:r>
    </w:p>
    <w:p w:rsidR="00FF5607" w:rsidRDefault="00FF5607" w:rsidP="007A5E29">
      <w:pPr>
        <w:shd w:val="clear" w:color="auto" w:fill="FFFFFF"/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noProof/>
          <w:color w:val="0070C0"/>
          <w:sz w:val="28"/>
          <w:szCs w:val="28"/>
          <w:u w:val="single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70C0"/>
          <w:sz w:val="28"/>
          <w:szCs w:val="28"/>
          <w:u w:val="single"/>
          <w:lang w:val="be-BY" w:eastAsia="ru-RU"/>
        </w:rPr>
        <w:t>Музыка!</w:t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single" w:sz="18" w:space="0" w:color="000000" w:frame="1"/>
          <w:lang w:eastAsia="ru-RU"/>
        </w:rPr>
        <w:drawing>
          <wp:inline distT="0" distB="0" distL="0" distR="0" wp14:anchorId="338CF2BF" wp14:editId="41495750">
            <wp:extent cx="3390900" cy="3257550"/>
            <wp:effectExtent l="0" t="0" r="0" b="0"/>
            <wp:docPr id="12" name="Рисунок 12" descr="http://club-edu.tambov.ru/vjpusk/vjp080/rabot/04/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lub-edu.tambov.ru/vjpusk/vjp080/rabot/04/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single" w:sz="12" w:space="0" w:color="000000" w:frame="1"/>
          <w:lang w:eastAsia="ru-RU"/>
        </w:rPr>
        <w:drawing>
          <wp:inline distT="0" distB="0" distL="0" distR="0" wp14:anchorId="35A76E4E" wp14:editId="733F82CB">
            <wp:extent cx="3810000" cy="1343025"/>
            <wp:effectExtent l="0" t="0" r="0" b="9525"/>
            <wp:docPr id="10" name="Рисунок 10" descr="http://idioms_pictures_ru_en.enacademic.com/pictures/idioms_pictures_ru_en/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dioms_pictures_ru_en.enacademic.com/pictures/idioms_pictures_ru_en/13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single" w:sz="8" w:space="0" w:color="000000" w:frame="1"/>
          <w:lang w:eastAsia="ru-RU"/>
        </w:rPr>
        <w:lastRenderedPageBreak/>
        <w:drawing>
          <wp:inline distT="0" distB="0" distL="0" distR="0" wp14:anchorId="6689AB7E" wp14:editId="4A84E374">
            <wp:extent cx="3810000" cy="2390775"/>
            <wp:effectExtent l="0" t="0" r="0" b="9525"/>
            <wp:docPr id="8" name="Рисунок 8" descr="http://www.raduga-nte.de/artikel/astudium/Hor&amp;Lang/Cat/koshka_soba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raduga-nte.de/artikel/astudium/Hor&amp;Lang/Cat/koshka_sobak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single" w:sz="8" w:space="0" w:color="000000" w:frame="1"/>
          <w:lang w:eastAsia="ru-RU"/>
        </w:rPr>
        <w:drawing>
          <wp:inline distT="0" distB="0" distL="0" distR="0" wp14:anchorId="6716BB72" wp14:editId="6E21EA3D">
            <wp:extent cx="2847975" cy="2609850"/>
            <wp:effectExtent l="0" t="0" r="9525" b="0"/>
            <wp:docPr id="7" name="Рисунок 7" descr="http://wordsland.ru/zs/dolina/img/13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ordsland.ru/zs/dolina/img/13-1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single" w:sz="12" w:space="0" w:color="000000" w:frame="1"/>
          <w:lang w:eastAsia="ru-RU"/>
        </w:rPr>
        <w:drawing>
          <wp:inline distT="0" distB="0" distL="0" distR="0" wp14:anchorId="26242098" wp14:editId="53033990">
            <wp:extent cx="3810000" cy="2486025"/>
            <wp:effectExtent l="0" t="0" r="0" b="9525"/>
            <wp:docPr id="5" name="Рисунок 5" descr="http://st.depositphotos.com/1052438/1627/v/950/depositphotos_16271203-Of-a-card---a-flock-of-birds.-A-white-crow-among-the-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t.depositphotos.com/1052438/1627/v/950/depositphotos_16271203-Of-a-card---a-flock-of-birds.-A-white-crow-among-the-black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single" w:sz="18" w:space="0" w:color="000000" w:frame="1"/>
          <w:lang w:eastAsia="ru-RU"/>
        </w:rPr>
        <w:lastRenderedPageBreak/>
        <w:drawing>
          <wp:inline distT="0" distB="0" distL="0" distR="0" wp14:anchorId="3DC43B0E" wp14:editId="2C1A5796">
            <wp:extent cx="3286125" cy="2162175"/>
            <wp:effectExtent l="0" t="0" r="9525" b="9525"/>
            <wp:docPr id="2" name="Рисунок 2" descr="http://lib2.znaimo.com.ua/tw_files2/urls_4/982/d-981068/981068_html_2dab05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lib2.znaimo.com.ua/tw_files2/urls_4/982/d-981068/981068_html_2dab05f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8"/>
          <w:szCs w:val="28"/>
          <w:u w:val="single"/>
          <w:lang w:val="be-BY" w:eastAsia="ru-RU"/>
        </w:rPr>
        <w:t>Як кура лапай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– неакуратна, неахайна.</w:t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8"/>
          <w:szCs w:val="28"/>
          <w:u w:val="single"/>
          <w:lang w:val="be-BY" w:eastAsia="ru-RU"/>
        </w:rPr>
        <w:t>Як кот з сабакам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– пра людзей, якія пастаянна сварацца.</w:t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8"/>
          <w:szCs w:val="28"/>
          <w:u w:val="single"/>
          <w:lang w:val="be-BY" w:eastAsia="ru-RU"/>
        </w:rPr>
        <w:t>Як кот наплакаў – 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вельмі мала (рус. адпаведнік – с гулькін нос)</w:t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8"/>
          <w:szCs w:val="28"/>
          <w:u w:val="single"/>
          <w:lang w:val="be-BY" w:eastAsia="ru-RU"/>
        </w:rPr>
        <w:t>Ехаць зайцам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– ехаць безбілетным пасажырам, баючыся, ад страху трэсціся, як заяц.</w:t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8"/>
          <w:szCs w:val="28"/>
          <w:u w:val="single"/>
          <w:lang w:val="be-BY" w:eastAsia="ru-RU"/>
        </w:rPr>
        <w:t>Белая варона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– пра таго, хто рэзка выдзяляецца чым-небудзь сярод іншых.</w:t>
      </w:r>
    </w:p>
    <w:p w:rsidR="007A5E29" w:rsidRPr="00FF5607" w:rsidRDefault="007A5E29" w:rsidP="007A5E29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8"/>
          <w:szCs w:val="28"/>
          <w:u w:val="single"/>
          <w:lang w:val="be-BY" w:eastAsia="ru-RU"/>
        </w:rPr>
        <w:t>Варон лічыць – 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пра няўважлівага, разгубленага чалавека, хто не праяўляе хуткай рэакцыі на што-небудзь.</w:t>
      </w:r>
    </w:p>
    <w:p w:rsidR="00862BA9" w:rsidRDefault="00862BA9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  <w:t>Прыпынак  “Ліраратурная крыжаванка”</w:t>
      </w:r>
    </w:p>
    <w:p w:rsidR="007A5E29" w:rsidRPr="00FF5607" w:rsidRDefault="007A5E29" w:rsidP="007A5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Вы завіталі на прыпынак “Літаратурая крыжаванка”. Вам прапануецца картка з крыжаванкай, якую патрэбна правільна разгадаць. Час выканання – 3 хвіліны. Кожны правільны адказ – гэта 1 бал.</w:t>
      </w:r>
    </w:p>
    <w:tbl>
      <w:tblPr>
        <w:tblW w:w="9924" w:type="dxa"/>
        <w:tblInd w:w="-31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3"/>
        <w:gridCol w:w="913"/>
        <w:gridCol w:w="913"/>
        <w:gridCol w:w="941"/>
        <w:gridCol w:w="791"/>
        <w:gridCol w:w="791"/>
        <w:gridCol w:w="1238"/>
        <w:gridCol w:w="991"/>
        <w:gridCol w:w="675"/>
        <w:gridCol w:w="668"/>
        <w:gridCol w:w="668"/>
        <w:gridCol w:w="542"/>
      </w:tblGrid>
      <w:tr w:rsidR="00FF5607" w:rsidRPr="00FF5607" w:rsidTr="00862BA9">
        <w:trPr>
          <w:trHeight w:val="254"/>
        </w:trPr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1.П</w:t>
            </w:r>
          </w:p>
        </w:tc>
        <w:tc>
          <w:tcPr>
            <w:tcW w:w="7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Е</w:t>
            </w:r>
          </w:p>
        </w:tc>
        <w:tc>
          <w:tcPr>
            <w:tcW w:w="7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Й</w:t>
            </w:r>
          </w:p>
        </w:tc>
        <w:tc>
          <w:tcPr>
            <w:tcW w:w="1238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862BA9" w:rsidRDefault="007A5E29" w:rsidP="00862BA9">
            <w:pPr>
              <w:pStyle w:val="a5"/>
              <w:numPr>
                <w:ilvl w:val="0"/>
                <w:numId w:val="23"/>
              </w:num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862BA9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З</w:t>
            </w:r>
          </w:p>
        </w:tc>
        <w:tc>
          <w:tcPr>
            <w:tcW w:w="991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А</w:t>
            </w:r>
          </w:p>
        </w:tc>
        <w:tc>
          <w:tcPr>
            <w:tcW w:w="6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Ж</w:t>
            </w:r>
          </w:p>
        </w:tc>
        <w:tc>
          <w:tcPr>
            <w:tcW w:w="668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</w:tr>
      <w:tr w:rsidR="00FF5607" w:rsidRPr="00FF5607" w:rsidTr="00862BA9">
        <w:trPr>
          <w:trHeight w:val="268"/>
        </w:trPr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2. Л</w:t>
            </w:r>
          </w:p>
        </w:tc>
        <w:tc>
          <w:tcPr>
            <w:tcW w:w="9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Е</w:t>
            </w:r>
          </w:p>
        </w:tc>
        <w:tc>
          <w:tcPr>
            <w:tcW w:w="7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Г</w:t>
            </w:r>
          </w:p>
        </w:tc>
        <w:tc>
          <w:tcPr>
            <w:tcW w:w="7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Е</w:t>
            </w:r>
          </w:p>
        </w:tc>
        <w:tc>
          <w:tcPr>
            <w:tcW w:w="1238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862BA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        </w:t>
            </w:r>
            <w:r w:rsid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</w:t>
            </w:r>
            <w:r w:rsidR="007A5E29"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Н</w:t>
            </w:r>
          </w:p>
        </w:tc>
        <w:tc>
          <w:tcPr>
            <w:tcW w:w="991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Д</w:t>
            </w:r>
          </w:p>
        </w:tc>
        <w:tc>
          <w:tcPr>
            <w:tcW w:w="6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А</w:t>
            </w:r>
          </w:p>
        </w:tc>
        <w:tc>
          <w:tcPr>
            <w:tcW w:w="668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</w:tr>
      <w:tr w:rsidR="00FF5607" w:rsidRPr="00FF5607" w:rsidTr="00862BA9">
        <w:trPr>
          <w:trHeight w:val="254"/>
        </w:trPr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13" w:type="dxa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41" w:type="dxa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791" w:type="dxa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7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3. Б</w:t>
            </w:r>
          </w:p>
        </w:tc>
        <w:tc>
          <w:tcPr>
            <w:tcW w:w="1238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FF5607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</w:t>
            </w:r>
            <w:r w:rsidR="00862BA9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        </w:t>
            </w:r>
            <w:r w:rsidR="007A5E29"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А</w:t>
            </w:r>
          </w:p>
        </w:tc>
        <w:tc>
          <w:tcPr>
            <w:tcW w:w="991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Й</w:t>
            </w:r>
          </w:p>
        </w:tc>
        <w:tc>
          <w:tcPr>
            <w:tcW w:w="6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К</w:t>
            </w:r>
          </w:p>
        </w:tc>
        <w:tc>
          <w:tcPr>
            <w:tcW w:w="66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А</w:t>
            </w:r>
          </w:p>
        </w:tc>
        <w:tc>
          <w:tcPr>
            <w:tcW w:w="668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54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</w:tr>
      <w:tr w:rsidR="00FF5607" w:rsidRPr="00FF5607" w:rsidTr="00862BA9">
        <w:trPr>
          <w:trHeight w:val="254"/>
        </w:trPr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4. А</w:t>
            </w:r>
          </w:p>
        </w:tc>
        <w:tc>
          <w:tcPr>
            <w:tcW w:w="913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Д</w:t>
            </w:r>
          </w:p>
        </w:tc>
        <w:tc>
          <w:tcPr>
            <w:tcW w:w="941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У</w:t>
            </w:r>
          </w:p>
        </w:tc>
        <w:tc>
          <w:tcPr>
            <w:tcW w:w="791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Х</w:t>
            </w:r>
          </w:p>
        </w:tc>
        <w:tc>
          <w:tcPr>
            <w:tcW w:w="7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А</w:t>
            </w:r>
          </w:p>
        </w:tc>
        <w:tc>
          <w:tcPr>
            <w:tcW w:w="1238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FF5607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</w:t>
            </w:r>
            <w:r w:rsidR="00862BA9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        </w:t>
            </w:r>
            <w:r w:rsidR="007A5E29"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Ў</w:t>
            </w:r>
          </w:p>
        </w:tc>
        <w:tc>
          <w:tcPr>
            <w:tcW w:w="991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Л</w:t>
            </w:r>
          </w:p>
        </w:tc>
        <w:tc>
          <w:tcPr>
            <w:tcW w:w="6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Е</w:t>
            </w:r>
          </w:p>
        </w:tc>
        <w:tc>
          <w:tcPr>
            <w:tcW w:w="66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Н</w:t>
            </w:r>
          </w:p>
        </w:tc>
        <w:tc>
          <w:tcPr>
            <w:tcW w:w="66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Н</w:t>
            </w:r>
          </w:p>
        </w:tc>
        <w:tc>
          <w:tcPr>
            <w:tcW w:w="54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Е</w:t>
            </w:r>
          </w:p>
        </w:tc>
      </w:tr>
      <w:tr w:rsidR="00FF5607" w:rsidRPr="00FF5607" w:rsidTr="00862BA9">
        <w:trPr>
          <w:trHeight w:val="268"/>
        </w:trPr>
        <w:tc>
          <w:tcPr>
            <w:tcW w:w="7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5. А</w:t>
            </w:r>
          </w:p>
        </w:tc>
        <w:tc>
          <w:tcPr>
            <w:tcW w:w="9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FF5607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 </w:t>
            </w:r>
            <w:r w:rsidR="007A5E29"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П</w:t>
            </w:r>
          </w:p>
        </w:tc>
        <w:tc>
          <w:tcPr>
            <w:tcW w:w="913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О</w:t>
            </w:r>
          </w:p>
        </w:tc>
        <w:tc>
          <w:tcPr>
            <w:tcW w:w="941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В</w:t>
            </w:r>
          </w:p>
        </w:tc>
        <w:tc>
          <w:tcPr>
            <w:tcW w:w="791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Е</w:t>
            </w:r>
          </w:p>
        </w:tc>
        <w:tc>
          <w:tcPr>
            <w:tcW w:w="7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С</w:t>
            </w:r>
          </w:p>
        </w:tc>
        <w:tc>
          <w:tcPr>
            <w:tcW w:w="1238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FF5607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</w:t>
            </w:r>
            <w:r w:rsidR="00862BA9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        </w:t>
            </w:r>
            <w:r w:rsidR="007A5E29"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Ц</w:t>
            </w:r>
          </w:p>
        </w:tc>
        <w:tc>
          <w:tcPr>
            <w:tcW w:w="991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Ь</w:t>
            </w:r>
          </w:p>
        </w:tc>
        <w:tc>
          <w:tcPr>
            <w:tcW w:w="6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668" w:type="dxa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668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54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</w:tr>
      <w:tr w:rsidR="00FF5607" w:rsidRPr="00FF5607" w:rsidTr="00862BA9">
        <w:trPr>
          <w:trHeight w:val="254"/>
        </w:trPr>
        <w:tc>
          <w:tcPr>
            <w:tcW w:w="79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1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1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9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79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7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6. Р</w:t>
            </w:r>
          </w:p>
        </w:tc>
        <w:tc>
          <w:tcPr>
            <w:tcW w:w="1238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FF5607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</w:t>
            </w:r>
            <w:r w:rsidR="00862BA9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 xml:space="preserve">         </w:t>
            </w:r>
            <w:r w:rsidR="007A5E29"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Ы</w:t>
            </w:r>
          </w:p>
        </w:tc>
        <w:tc>
          <w:tcPr>
            <w:tcW w:w="991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Ф</w:t>
            </w:r>
          </w:p>
        </w:tc>
        <w:tc>
          <w:tcPr>
            <w:tcW w:w="6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М</w:t>
            </w:r>
          </w:p>
        </w:tc>
        <w:tc>
          <w:tcPr>
            <w:tcW w:w="66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0" w:lineRule="atLeast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</w:pPr>
            <w:r w:rsidRPr="00FF560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be-BY" w:eastAsia="ru-RU"/>
              </w:rPr>
              <w:t>А</w:t>
            </w:r>
          </w:p>
        </w:tc>
        <w:tc>
          <w:tcPr>
            <w:tcW w:w="668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  <w:tc>
          <w:tcPr>
            <w:tcW w:w="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29" w:rsidRPr="00FF5607" w:rsidRDefault="007A5E29" w:rsidP="007A5E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666666"/>
                <w:sz w:val="28"/>
                <w:szCs w:val="28"/>
                <w:lang w:val="be-BY" w:eastAsia="ru-RU"/>
              </w:rPr>
            </w:pPr>
          </w:p>
        </w:tc>
      </w:tr>
    </w:tbl>
    <w:p w:rsidR="00862BA9" w:rsidRDefault="00862BA9" w:rsidP="007A5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Па гарызанталі:</w:t>
      </w:r>
    </w:p>
    <w:p w:rsidR="007A5E29" w:rsidRPr="00FF5607" w:rsidRDefault="007A5E29" w:rsidP="007A5E2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Як называецца карціна прыроды ў літаратурным творы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(пейзаж)</w:t>
      </w:r>
    </w:p>
    <w:p w:rsidR="007A5E29" w:rsidRPr="00FF5607" w:rsidRDefault="007A5E29" w:rsidP="007A5E2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Фантастычнае апавяданне, заснаванае на паэтызацыі, услаўленні гістарычных падзей і народных герояў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(легенда).</w:t>
      </w:r>
    </w:p>
    <w:p w:rsidR="007A5E29" w:rsidRPr="00FF5607" w:rsidRDefault="007A5E29" w:rsidP="007A5E2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Невялікі, часцей вершаваны твор сатырычнага зместу з алегарычным сюжэтам і павучальнай канцоўкай (мараллю)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 (Байка)</w:t>
      </w:r>
    </w:p>
    <w:p w:rsidR="007A5E29" w:rsidRPr="00FF5607" w:rsidRDefault="007A5E29" w:rsidP="007A5E2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Наданне нежывым прадметам ці з’явам прыроды ўласцівасцей жывых істот. Разнавіднасць метафары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(адухаўленне)</w:t>
      </w:r>
    </w:p>
    <w:p w:rsidR="007A5E29" w:rsidRPr="00FF5607" w:rsidRDefault="007A5E29" w:rsidP="007A5E2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 xml:space="preserve"> Мастацкі твор, пераважна празаічны, у якім расказваецца пра шэраг падзей, што адбываюцца на працягу значнага перыяду жыцця 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lastRenderedPageBreak/>
        <w:t>галоўнага героя, паказваюцца яго ўзаемаадносіны з іншымі персанажамі.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(Аповесць).</w:t>
      </w:r>
    </w:p>
    <w:p w:rsidR="007A5E29" w:rsidRPr="00FF5607" w:rsidRDefault="007A5E29" w:rsidP="00911BAE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Сугучнасць канчаткаў вершаваных радкоў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(рыфма)</w:t>
      </w:r>
    </w:p>
    <w:p w:rsidR="00862BA9" w:rsidRDefault="00862BA9" w:rsidP="00911B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</w:pPr>
    </w:p>
    <w:p w:rsidR="007A5E29" w:rsidRPr="00FF5607" w:rsidRDefault="007A5E29" w:rsidP="00911B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Па вертыкалі</w:t>
      </w:r>
      <w:r w:rsidRPr="00FF5607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  <w:t>:</w:t>
      </w:r>
    </w:p>
    <w:p w:rsidR="007A5E29" w:rsidRPr="00FF5607" w:rsidRDefault="007A5E29" w:rsidP="00911BAE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Чалавек, які валодае глыбокімі ведамі ў пэўнай дзейнасці (у мн.л.). (знаўцы)</w:t>
      </w:r>
    </w:p>
    <w:p w:rsidR="005C5AFC" w:rsidRDefault="005C5AFC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  <w:t>Прыпынак “Знаўцы беларускага фальклору”</w:t>
      </w:r>
    </w:p>
    <w:p w:rsidR="007A5E29" w:rsidRPr="00FF5607" w:rsidRDefault="007A5E29" w:rsidP="007A5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Зараз высветліцца, як добра вы ведаеце прыказкі. Запрашаю толькі аднаго прадстаўніка каманды ў цэнтр кабінета. На парце знаходяцца прыказкі, дакладней, паловы прыказак. Задача: знайсці пачатак і канец гэтых прыказак. На выкананне толькі 1 хвіліна. Пасля гэтага ўся каманда далучаецца да тлумачэння прыказак, тых што паспеў знайці і злучыць гулец. Адна прыказка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(з тлумачэннем)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– гэта адзін бал на карысць каманды.</w:t>
      </w:r>
    </w:p>
    <w:p w:rsidR="007A5E29" w:rsidRPr="00FF5607" w:rsidRDefault="007A5E29" w:rsidP="007A5E2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Пад ляжачы камень… (і вада не цячэ)</w:t>
      </w:r>
    </w:p>
    <w:p w:rsidR="007A5E29" w:rsidRPr="00FF5607" w:rsidRDefault="007A5E29" w:rsidP="007A5E2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Да пары  збан (ваду носіць)</w:t>
      </w:r>
    </w:p>
    <w:p w:rsidR="007A5E29" w:rsidRPr="00FF5607" w:rsidRDefault="007A5E29" w:rsidP="007A5E2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Хто дарогі пытае (той не блудзіць)</w:t>
      </w:r>
    </w:p>
    <w:p w:rsidR="007A5E29" w:rsidRPr="00FF5607" w:rsidRDefault="007A5E29" w:rsidP="007A5E2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Дзе розумам не дайду (дык у кніжцы знайду)</w:t>
      </w:r>
    </w:p>
    <w:p w:rsidR="007A5E29" w:rsidRPr="00FF5607" w:rsidRDefault="007A5E29" w:rsidP="007A5E2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За аднаго вучонага (дзесяць невукаў даюць)</w:t>
      </w:r>
    </w:p>
    <w:p w:rsidR="007A5E29" w:rsidRPr="00FF5607" w:rsidRDefault="007A5E29" w:rsidP="007A5E2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Дзе гаспадар ходзіць (там жыта родзіць)</w:t>
      </w:r>
    </w:p>
    <w:p w:rsidR="007A5E29" w:rsidRPr="00FF5607" w:rsidRDefault="007A5E29" w:rsidP="007A5E2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Шануй бацьку з маткай (другіх не знойдзеш)</w:t>
      </w:r>
    </w:p>
    <w:p w:rsidR="007A5E29" w:rsidRPr="00FF5607" w:rsidRDefault="007A5E29" w:rsidP="007A5E2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Чалавек без Радзімы, што (птушка без крылаў)</w:t>
      </w:r>
    </w:p>
    <w:p w:rsidR="007A5E29" w:rsidRPr="00FF5607" w:rsidRDefault="007A5E29" w:rsidP="00911BAE">
      <w:pPr>
        <w:numPr>
          <w:ilvl w:val="0"/>
          <w:numId w:val="6"/>
        </w:numPr>
        <w:shd w:val="clear" w:color="auto" w:fill="FFFFFF"/>
        <w:spacing w:after="0" w:line="240" w:lineRule="auto"/>
        <w:ind w:left="502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Глыбей узарэш - (болей збярэш)</w:t>
      </w:r>
    </w:p>
    <w:p w:rsidR="005C5AFC" w:rsidRDefault="005C5AFC" w:rsidP="00911B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</w:pPr>
    </w:p>
    <w:p w:rsidR="007A5E29" w:rsidRPr="00FF5607" w:rsidRDefault="007A5E29" w:rsidP="00911B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  <w:t>Прыпынак “Веру – не веру”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Станьце, калі ласка ў адзін рад. Я буду па чарзе падыходзіць да кожнага гульца і выказваць нейкае сцведжанне. Калі вы згодны з ім, кажаце “веру”, калі  не, то, адпаведна, “не веру”. Колькасць правільных сцверджанняў – гэта колькасць вашых камандных балаў.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Усіх часцін мовы  10.  (веру)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Слова дзве пішацца з мяккім знакам. (не 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Дапаўненне адказвае на пытанні ўскосных склонаў. (веру)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Гук р звонкі. (веру)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Марфалогія—гэта раздзел навукі аб мове, у якім вывучаюцца словы як часціны мовы.  (веру)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Назоўнікі радасць, задавальненне—абстрактныя. (веру)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Назоўнік дзверы мае і адзіночны, і множны лік. (не 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Слова клюква з рускай мовы перакладаецца на беларускую як ажыны.  (не 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У назоўніках струменьчык, каменьчык, агеньчык пішацца мяккі знак. (веру)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Словы спін</w:t>
      </w: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u w:val="single"/>
          <w:lang w:val="be-BY" w:eastAsia="ru-RU"/>
        </w:rPr>
        <w:t>а´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, м</w:t>
      </w: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u w:val="single"/>
          <w:lang w:val="be-BY" w:eastAsia="ru-RU"/>
        </w:rPr>
        <w:t>а´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лы, ст</w:t>
      </w: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u w:val="single"/>
          <w:lang w:val="be-BY" w:eastAsia="ru-RU"/>
        </w:rPr>
        <w:t>а´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ры вымаўляюцца так. (не 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Азначэнне адказвае на пытанні які? якая? чый? чыя? чыё? (веру)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lastRenderedPageBreak/>
        <w:t>Слова булён пішацца з мяккім знакам. (не 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Слова клоўн пішацца з ў. (веру)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Радзіма, Бацькаўшчына, Айчына—амонімы. (не 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Прыметнік хатынскі пішацца з мяккім знакам. (не 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Зваротак з’яўляецца членам сказа. (не 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Фанетыка вывучае гукі, а арфаграфія --правапіс слоў. (веру)</w:t>
      </w:r>
    </w:p>
    <w:p w:rsidR="007A5E29" w:rsidRPr="00FF5607" w:rsidRDefault="007A5E29" w:rsidP="00911BAE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Боль, надпіс, палын, медаль—назоўнікі жан.роду. (не веру)</w:t>
      </w:r>
    </w:p>
    <w:p w:rsidR="005C5AFC" w:rsidRDefault="005C5AFC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</w:pPr>
    </w:p>
    <w:p w:rsidR="007A5E29" w:rsidRPr="00FF5607" w:rsidRDefault="007A5E29" w:rsidP="007A5E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val="be-BY" w:eastAsia="ru-RU"/>
        </w:rPr>
        <w:t>Прыпынак “Прадоўжы твор”</w:t>
      </w:r>
    </w:p>
    <w:p w:rsidR="007A5E29" w:rsidRPr="00FF5607" w:rsidRDefault="007A5E29" w:rsidP="007A5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be-BY" w:eastAsia="ru-RU"/>
        </w:rPr>
        <w:t>Мадэратар.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Умовы конкурсу: я чытаю першыя радкі літаратурнага твора, а вам неабходна прадоўжыць гэтыя радкі. Правільны адказ адпавядае аднаму балу.</w:t>
      </w:r>
    </w:p>
    <w:p w:rsidR="007A5E29" w:rsidRPr="00FF5607" w:rsidRDefault="007A5E29" w:rsidP="007117F5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Здароў, марозны, звонкі вечар!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Здароў…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(скрыпучы, мяккі снег!)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                      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Максім Багдановіч “Вечар”</w:t>
      </w:r>
    </w:p>
    <w:p w:rsidR="007A5E29" w:rsidRPr="00FF5607" w:rsidRDefault="007A5E29" w:rsidP="007117F5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Паверыць цяжка мне таму,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Што больш… (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не прыйдзеш ты дадому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).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Р. Барадулін. “Бацьку”</w:t>
      </w:r>
    </w:p>
    <w:p w:rsidR="007A5E29" w:rsidRPr="00FF5607" w:rsidRDefault="007A5E29" w:rsidP="007117F5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У любімай мове, роднай, наскай,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Ах, якія словы…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(калі ласка)  П. Броўка. “Калі ласка”).</w:t>
      </w:r>
    </w:p>
    <w:p w:rsidR="007A5E29" w:rsidRPr="00FF5607" w:rsidRDefault="007A5E29" w:rsidP="007117F5">
      <w:pPr>
        <w:numPr>
          <w:ilvl w:val="0"/>
          <w:numId w:val="16"/>
        </w:numPr>
        <w:shd w:val="clear" w:color="auto" w:fill="FFFFFF"/>
        <w:spacing w:after="0" w:line="240" w:lineRule="auto"/>
        <w:ind w:left="2836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Ніхто з дамашніх не згадае,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2136" w:firstLine="696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Чым рэчка Костуся займае,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2136" w:firstLine="696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Якая іх звязала сіла,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2136" w:firstLine="696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І …(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чым яна так хлопцу міла)  Я.Колас. “На рэчцы”</w:t>
      </w:r>
    </w:p>
    <w:p w:rsidR="007A5E29" w:rsidRPr="00FF5607" w:rsidRDefault="007A5E29" w:rsidP="007117F5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Падаюць сняжынкі –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Дыяменты-росы,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Прадюць бялюткі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За маім акном…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Расчасалі вішні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Шоўкавыя косы</w:t>
      </w:r>
    </w:p>
    <w:p w:rsidR="007A5E29" w:rsidRPr="00FF5607" w:rsidRDefault="007A5E29" w:rsidP="007A5E2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І… (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уранілі долу снегавы вянок) . П. Трус. “Падаюць сняжынкі”)</w:t>
      </w:r>
    </w:p>
    <w:p w:rsidR="007A5E29" w:rsidRPr="00FF5607" w:rsidRDefault="007A5E29" w:rsidP="007117F5">
      <w:pPr>
        <w:numPr>
          <w:ilvl w:val="0"/>
          <w:numId w:val="18"/>
        </w:numPr>
        <w:shd w:val="clear" w:color="auto" w:fill="FFFFFF"/>
        <w:spacing w:after="0" w:line="240" w:lineRule="auto"/>
        <w:ind w:left="2410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Ляжыць ён, як віцязь,</w:t>
      </w:r>
    </w:p>
    <w:p w:rsidR="007A5E29" w:rsidRPr="00FF5607" w:rsidRDefault="007A5E29" w:rsidP="007117F5">
      <w:pPr>
        <w:shd w:val="clear" w:color="auto" w:fill="FFFFFF"/>
        <w:spacing w:after="0" w:line="240" w:lineRule="auto"/>
        <w:ind w:left="1428" w:firstLine="696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У стоптаным жыце.</w:t>
      </w:r>
    </w:p>
    <w:p w:rsidR="007117F5" w:rsidRPr="00FF5607" w:rsidRDefault="007A5E29" w:rsidP="007117F5">
      <w:pPr>
        <w:shd w:val="clear" w:color="auto" w:fill="FFFFFF"/>
        <w:spacing w:after="0" w:line="240" w:lineRule="auto"/>
        <w:ind w:left="1416" w:firstLine="708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Маці спаткаеце… (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ёй не кажыце) . Мікола Сурначоў. “У стоптаным жыце”)</w:t>
      </w:r>
      <w:r w:rsidR="007117F5"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.</w:t>
      </w: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 </w:t>
      </w:r>
    </w:p>
    <w:p w:rsidR="007A5E29" w:rsidRPr="00FF5607" w:rsidRDefault="007A5E29" w:rsidP="007A5E29">
      <w:p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 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(</w:t>
      </w:r>
      <w:r w:rsidR="007117F5"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П</w:t>
      </w:r>
      <w:r w:rsidRPr="00FF560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be-BY" w:eastAsia="ru-RU"/>
        </w:rPr>
        <w:t>адлічваецца агульная колькасць балаў)</w:t>
      </w:r>
    </w:p>
    <w:p w:rsidR="007117F5" w:rsidRPr="00FF5607" w:rsidRDefault="007117F5" w:rsidP="007A5E29">
      <w:p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</w:p>
    <w:p w:rsidR="007A5E29" w:rsidRPr="00FF5607" w:rsidRDefault="007117F5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Настаўнік</w:t>
      </w:r>
      <w:r w:rsidR="007A5E29"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. У нашай гульні перамогу атрымала каманда _________________.</w:t>
      </w:r>
    </w:p>
    <w:p w:rsidR="007A5E29" w:rsidRPr="00FF5607" w:rsidRDefault="007A5E29" w:rsidP="007A5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</w:pPr>
      <w:r w:rsidRPr="00FF560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be-BY" w:eastAsia="ru-RU"/>
        </w:rPr>
        <w:t>Дзякуем усім за добрую гульню, за вашы веды, за павагу да роднай мовы! Да новых сустрэч!</w:t>
      </w:r>
    </w:p>
    <w:p w:rsidR="0038364D" w:rsidRPr="00FF5607" w:rsidRDefault="00DC07C5">
      <w:pPr>
        <w:rPr>
          <w:rFonts w:ascii="Times New Roman" w:hAnsi="Times New Roman" w:cs="Times New Roman"/>
          <w:noProof/>
          <w:sz w:val="28"/>
          <w:szCs w:val="28"/>
          <w:lang w:val="be-BY"/>
        </w:rPr>
      </w:pPr>
    </w:p>
    <w:sectPr w:rsidR="0038364D" w:rsidRPr="00FF5607" w:rsidSect="00FF5607">
      <w:pgSz w:w="11906" w:h="16838"/>
      <w:pgMar w:top="1134" w:right="850" w:bottom="1134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B4BD8"/>
    <w:multiLevelType w:val="multilevel"/>
    <w:tmpl w:val="AC5E4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27896"/>
    <w:multiLevelType w:val="multilevel"/>
    <w:tmpl w:val="D2861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D54393"/>
    <w:multiLevelType w:val="multilevel"/>
    <w:tmpl w:val="3050CC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2E653F"/>
    <w:multiLevelType w:val="multilevel"/>
    <w:tmpl w:val="F7424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7B6604"/>
    <w:multiLevelType w:val="multilevel"/>
    <w:tmpl w:val="EB9C4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034504"/>
    <w:multiLevelType w:val="multilevel"/>
    <w:tmpl w:val="B5261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91774C"/>
    <w:multiLevelType w:val="hybridMultilevel"/>
    <w:tmpl w:val="C6960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373A53"/>
    <w:multiLevelType w:val="hybridMultilevel"/>
    <w:tmpl w:val="8B804A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BD009F"/>
    <w:multiLevelType w:val="multilevel"/>
    <w:tmpl w:val="E3E8F6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29069C"/>
    <w:multiLevelType w:val="multilevel"/>
    <w:tmpl w:val="8F647C5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D11065"/>
    <w:multiLevelType w:val="multilevel"/>
    <w:tmpl w:val="2CA048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31D0FED"/>
    <w:multiLevelType w:val="multilevel"/>
    <w:tmpl w:val="5EB8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8B079E"/>
    <w:multiLevelType w:val="multilevel"/>
    <w:tmpl w:val="DD64D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39717D"/>
    <w:multiLevelType w:val="multilevel"/>
    <w:tmpl w:val="524E0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154B92"/>
    <w:multiLevelType w:val="multilevel"/>
    <w:tmpl w:val="AF583D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36459E"/>
    <w:multiLevelType w:val="multilevel"/>
    <w:tmpl w:val="EACAE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24275D4"/>
    <w:multiLevelType w:val="multilevel"/>
    <w:tmpl w:val="4FBAE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26E6AB0"/>
    <w:multiLevelType w:val="multilevel"/>
    <w:tmpl w:val="800CE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3BA2AB4"/>
    <w:multiLevelType w:val="multilevel"/>
    <w:tmpl w:val="0B2CEB8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A0214C1"/>
    <w:multiLevelType w:val="multilevel"/>
    <w:tmpl w:val="D4F6A1D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EC42809"/>
    <w:multiLevelType w:val="multilevel"/>
    <w:tmpl w:val="22825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C32574"/>
    <w:multiLevelType w:val="multilevel"/>
    <w:tmpl w:val="16229C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A0D110C"/>
    <w:multiLevelType w:val="hybridMultilevel"/>
    <w:tmpl w:val="EEA4B510"/>
    <w:lvl w:ilvl="0" w:tplc="CF82593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3"/>
  </w:num>
  <w:num w:numId="5">
    <w:abstractNumId w:val="15"/>
  </w:num>
  <w:num w:numId="6">
    <w:abstractNumId w:val="16"/>
  </w:num>
  <w:num w:numId="7">
    <w:abstractNumId w:val="0"/>
  </w:num>
  <w:num w:numId="8">
    <w:abstractNumId w:val="21"/>
  </w:num>
  <w:num w:numId="9">
    <w:abstractNumId w:val="18"/>
  </w:num>
  <w:num w:numId="10">
    <w:abstractNumId w:val="4"/>
  </w:num>
  <w:num w:numId="11">
    <w:abstractNumId w:val="1"/>
  </w:num>
  <w:num w:numId="12">
    <w:abstractNumId w:val="5"/>
  </w:num>
  <w:num w:numId="13">
    <w:abstractNumId w:val="20"/>
  </w:num>
  <w:num w:numId="14">
    <w:abstractNumId w:val="14"/>
  </w:num>
  <w:num w:numId="15">
    <w:abstractNumId w:val="8"/>
  </w:num>
  <w:num w:numId="16">
    <w:abstractNumId w:val="10"/>
  </w:num>
  <w:num w:numId="17">
    <w:abstractNumId w:val="19"/>
  </w:num>
  <w:num w:numId="18">
    <w:abstractNumId w:val="2"/>
  </w:num>
  <w:num w:numId="19">
    <w:abstractNumId w:val="17"/>
  </w:num>
  <w:num w:numId="20">
    <w:abstractNumId w:val="13"/>
  </w:num>
  <w:num w:numId="21">
    <w:abstractNumId w:val="6"/>
  </w:num>
  <w:num w:numId="22">
    <w:abstractNumId w:val="22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6C1"/>
    <w:rsid w:val="001E06E7"/>
    <w:rsid w:val="005C5AFC"/>
    <w:rsid w:val="00601E56"/>
    <w:rsid w:val="0063647D"/>
    <w:rsid w:val="006A4B51"/>
    <w:rsid w:val="007117F5"/>
    <w:rsid w:val="007A5E29"/>
    <w:rsid w:val="00862BA9"/>
    <w:rsid w:val="00911BAE"/>
    <w:rsid w:val="00957F7C"/>
    <w:rsid w:val="00DC07C5"/>
    <w:rsid w:val="00E206C1"/>
    <w:rsid w:val="00FF5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7A5E29"/>
  </w:style>
  <w:style w:type="paragraph" w:customStyle="1" w:styleId="c14">
    <w:name w:val="c14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A5E29"/>
  </w:style>
  <w:style w:type="paragraph" w:customStyle="1" w:styleId="c2">
    <w:name w:val="c2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7A5E29"/>
  </w:style>
  <w:style w:type="character" w:customStyle="1" w:styleId="c5">
    <w:name w:val="c5"/>
    <w:basedOn w:val="a0"/>
    <w:rsid w:val="007A5E29"/>
  </w:style>
  <w:style w:type="character" w:customStyle="1" w:styleId="c22">
    <w:name w:val="c22"/>
    <w:basedOn w:val="a0"/>
    <w:rsid w:val="007A5E29"/>
  </w:style>
  <w:style w:type="paragraph" w:customStyle="1" w:styleId="c30">
    <w:name w:val="c30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7A5E29"/>
  </w:style>
  <w:style w:type="character" w:customStyle="1" w:styleId="c7">
    <w:name w:val="c7"/>
    <w:basedOn w:val="a0"/>
    <w:rsid w:val="007A5E29"/>
  </w:style>
  <w:style w:type="paragraph" w:customStyle="1" w:styleId="c18">
    <w:name w:val="c18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7A5E29"/>
  </w:style>
  <w:style w:type="character" w:customStyle="1" w:styleId="c3">
    <w:name w:val="c3"/>
    <w:basedOn w:val="a0"/>
    <w:rsid w:val="007A5E29"/>
  </w:style>
  <w:style w:type="paragraph" w:customStyle="1" w:styleId="c99">
    <w:name w:val="c99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7">
    <w:name w:val="c57"/>
    <w:basedOn w:val="a0"/>
    <w:rsid w:val="007A5E29"/>
  </w:style>
  <w:style w:type="paragraph" w:customStyle="1" w:styleId="c64">
    <w:name w:val="c64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5">
    <w:name w:val="c75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E06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06E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62B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7A5E29"/>
  </w:style>
  <w:style w:type="paragraph" w:customStyle="1" w:styleId="c14">
    <w:name w:val="c14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A5E29"/>
  </w:style>
  <w:style w:type="paragraph" w:customStyle="1" w:styleId="c2">
    <w:name w:val="c2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7A5E29"/>
  </w:style>
  <w:style w:type="character" w:customStyle="1" w:styleId="c5">
    <w:name w:val="c5"/>
    <w:basedOn w:val="a0"/>
    <w:rsid w:val="007A5E29"/>
  </w:style>
  <w:style w:type="character" w:customStyle="1" w:styleId="c22">
    <w:name w:val="c22"/>
    <w:basedOn w:val="a0"/>
    <w:rsid w:val="007A5E29"/>
  </w:style>
  <w:style w:type="paragraph" w:customStyle="1" w:styleId="c30">
    <w:name w:val="c30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7A5E29"/>
  </w:style>
  <w:style w:type="character" w:customStyle="1" w:styleId="c7">
    <w:name w:val="c7"/>
    <w:basedOn w:val="a0"/>
    <w:rsid w:val="007A5E29"/>
  </w:style>
  <w:style w:type="paragraph" w:customStyle="1" w:styleId="c18">
    <w:name w:val="c18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7A5E29"/>
  </w:style>
  <w:style w:type="character" w:customStyle="1" w:styleId="c3">
    <w:name w:val="c3"/>
    <w:basedOn w:val="a0"/>
    <w:rsid w:val="007A5E29"/>
  </w:style>
  <w:style w:type="paragraph" w:customStyle="1" w:styleId="c99">
    <w:name w:val="c99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7">
    <w:name w:val="c57"/>
    <w:basedOn w:val="a0"/>
    <w:rsid w:val="007A5E29"/>
  </w:style>
  <w:style w:type="paragraph" w:customStyle="1" w:styleId="c64">
    <w:name w:val="c64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5">
    <w:name w:val="c75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7A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E06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06E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62B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0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1299</Words>
  <Characters>7407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9</cp:revision>
  <dcterms:created xsi:type="dcterms:W3CDTF">2022-09-19T15:34:00Z</dcterms:created>
  <dcterms:modified xsi:type="dcterms:W3CDTF">2023-11-19T19:03:00Z</dcterms:modified>
</cp:coreProperties>
</file>