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0D17" w:rsidRPr="00DC453D" w:rsidRDefault="005B0D17" w:rsidP="005B0D17">
      <w:pPr>
        <w:pStyle w:val="a5"/>
        <w:shd w:val="clear" w:color="auto" w:fill="FFFFFF"/>
        <w:spacing w:before="0" w:beforeAutospacing="0" w:after="0" w:afterAutospacing="0" w:line="300" w:lineRule="auto"/>
        <w:ind w:firstLine="709"/>
        <w:jc w:val="center"/>
        <w:rPr>
          <w:b/>
          <w:bCs/>
          <w:i/>
          <w:color w:val="000000"/>
          <w:sz w:val="28"/>
          <w:szCs w:val="28"/>
        </w:rPr>
      </w:pPr>
      <w:bookmarkStart w:id="0" w:name="_GoBack"/>
      <w:bookmarkEnd w:id="0"/>
      <w:r>
        <w:rPr>
          <w:b/>
          <w:bCs/>
          <w:i/>
          <w:color w:val="000000"/>
          <w:sz w:val="28"/>
          <w:szCs w:val="28"/>
        </w:rPr>
        <w:t>План-конспект факультатив</w:t>
      </w:r>
      <w:r w:rsidRPr="00DC453D">
        <w:rPr>
          <w:b/>
          <w:bCs/>
          <w:i/>
          <w:color w:val="000000"/>
          <w:sz w:val="28"/>
          <w:szCs w:val="28"/>
        </w:rPr>
        <w:t>а по биологии 10</w:t>
      </w:r>
      <w:r>
        <w:rPr>
          <w:b/>
          <w:bCs/>
          <w:i/>
          <w:color w:val="000000"/>
          <w:sz w:val="28"/>
          <w:szCs w:val="28"/>
        </w:rPr>
        <w:t>-11</w:t>
      </w:r>
      <w:r w:rsidRPr="00DC453D">
        <w:rPr>
          <w:b/>
          <w:bCs/>
          <w:i/>
          <w:color w:val="000000"/>
          <w:sz w:val="28"/>
          <w:szCs w:val="28"/>
        </w:rPr>
        <w:t xml:space="preserve"> класс</w:t>
      </w:r>
    </w:p>
    <w:p w:rsidR="005B0D17" w:rsidRPr="00DC453D" w:rsidRDefault="005B0D17" w:rsidP="005B0D17">
      <w:pPr>
        <w:pStyle w:val="a5"/>
        <w:shd w:val="clear" w:color="auto" w:fill="FFFFFF"/>
        <w:spacing w:before="0" w:beforeAutospacing="0" w:after="0" w:afterAutospacing="0" w:line="300" w:lineRule="auto"/>
        <w:ind w:firstLine="709"/>
        <w:jc w:val="center"/>
        <w:rPr>
          <w:b/>
          <w:bCs/>
          <w:i/>
          <w:color w:val="000000"/>
          <w:sz w:val="28"/>
          <w:szCs w:val="28"/>
        </w:rPr>
      </w:pPr>
      <w:r w:rsidRPr="00DC453D">
        <w:rPr>
          <w:b/>
          <w:bCs/>
          <w:i/>
          <w:color w:val="000000"/>
          <w:sz w:val="28"/>
          <w:szCs w:val="28"/>
        </w:rPr>
        <w:t>«</w:t>
      </w:r>
      <w:r>
        <w:rPr>
          <w:b/>
          <w:bCs/>
          <w:i/>
          <w:color w:val="000000"/>
          <w:sz w:val="28"/>
          <w:szCs w:val="28"/>
        </w:rPr>
        <w:t>Биосфера и её границы. Круговорот веществ в биосфере</w:t>
      </w:r>
      <w:r w:rsidRPr="00DC453D">
        <w:rPr>
          <w:b/>
          <w:bCs/>
          <w:i/>
          <w:color w:val="000000"/>
          <w:sz w:val="28"/>
          <w:szCs w:val="28"/>
        </w:rPr>
        <w:t>»</w:t>
      </w:r>
    </w:p>
    <w:p w:rsidR="00B47267" w:rsidRDefault="00B47267" w:rsidP="005F127C">
      <w:pPr>
        <w:shd w:val="clear" w:color="auto" w:fill="FFFFFF"/>
        <w:spacing w:after="0" w:line="329" w:lineRule="atLeast"/>
        <w:rPr>
          <w:rFonts w:ascii="Times New Roman" w:hAnsi="Times New Roman" w:cs="Times New Roman"/>
          <w:b/>
          <w:sz w:val="24"/>
          <w:szCs w:val="24"/>
        </w:rPr>
      </w:pPr>
    </w:p>
    <w:p w:rsidR="005F127C" w:rsidRPr="005B0D17" w:rsidRDefault="005F127C" w:rsidP="005B0D17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B0D17">
        <w:rPr>
          <w:rFonts w:ascii="Times New Roman" w:eastAsia="Times New Roman" w:hAnsi="Times New Roman" w:cs="Times New Roman"/>
          <w:b/>
          <w:bCs/>
          <w:sz w:val="28"/>
          <w:szCs w:val="28"/>
        </w:rPr>
        <w:t>Цели</w:t>
      </w:r>
      <w:r w:rsidR="005B0D17" w:rsidRPr="005B0D1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урока</w:t>
      </w:r>
      <w:r w:rsidRPr="005B0D1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B47267" w:rsidRPr="005B0D1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B47267" w:rsidRPr="005B0D17">
        <w:rPr>
          <w:rFonts w:ascii="Times New Roman" w:eastAsia="Times New Roman" w:hAnsi="Times New Roman" w:cs="Times New Roman"/>
          <w:bCs/>
          <w:sz w:val="28"/>
          <w:szCs w:val="28"/>
        </w:rPr>
        <w:t>сформировать понятие о биосфере и её границах. Сформировать знания о круговоротах веществ в биосфере</w:t>
      </w:r>
    </w:p>
    <w:p w:rsidR="00B47267" w:rsidRPr="005B0D17" w:rsidRDefault="00B47267" w:rsidP="005B0D17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0D17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</w:t>
      </w:r>
      <w:r w:rsidR="005B0D17" w:rsidRPr="005B0D1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урока</w:t>
      </w:r>
      <w:r w:rsidRPr="005B0D17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5F127C" w:rsidRPr="005B0D17" w:rsidRDefault="005F127C" w:rsidP="005B0D17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B0D17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</w:rPr>
        <w:t xml:space="preserve">Образовательные: </w:t>
      </w:r>
      <w:r w:rsidRPr="005B0D17">
        <w:rPr>
          <w:rFonts w:ascii="Times New Roman" w:eastAsia="Times New Roman" w:hAnsi="Times New Roman" w:cs="Times New Roman"/>
          <w:sz w:val="28"/>
          <w:szCs w:val="28"/>
        </w:rPr>
        <w:t>Сформировать знания об основных положениях учения о биосфере В.И.Вернадского, глобальных круговоротах в природе. Продолжить развитие умений работать с текстом и иллюстрациями учебника, с доской, таблицами и коллекциями.</w:t>
      </w:r>
      <w:r w:rsidRPr="005B0D17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5B0D17">
        <w:rPr>
          <w:rFonts w:ascii="Times New Roman" w:eastAsia="Times New Roman" w:hAnsi="Times New Roman" w:cs="Times New Roman"/>
          <w:sz w:val="28"/>
          <w:szCs w:val="28"/>
        </w:rPr>
        <w:t>Продолжить развитие умений составлять схематические рисунки и объяснять их смысл.</w:t>
      </w:r>
    </w:p>
    <w:p w:rsidR="005F127C" w:rsidRPr="005B0D17" w:rsidRDefault="005F127C" w:rsidP="005B0D17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0D17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</w:rPr>
        <w:t xml:space="preserve">Развивающие: </w:t>
      </w:r>
      <w:r w:rsidRPr="005B0D17">
        <w:rPr>
          <w:rFonts w:ascii="Times New Roman" w:eastAsia="Times New Roman" w:hAnsi="Times New Roman" w:cs="Times New Roman"/>
          <w:sz w:val="28"/>
          <w:szCs w:val="28"/>
        </w:rPr>
        <w:t>Продолжить развитие мыслительных операций, таких как анализ, выделение главного, обобщение, сравнение при изучении постулатов учения о биосфере и круговоротах веществ в природе. Развитие коммуникативных умений при работе в малых группах.</w:t>
      </w:r>
    </w:p>
    <w:p w:rsidR="005F127C" w:rsidRPr="005B0D17" w:rsidRDefault="005F127C" w:rsidP="005B0D17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5B0D17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</w:rPr>
        <w:t xml:space="preserve">Воспитательные: </w:t>
      </w:r>
      <w:r w:rsidRPr="005B0D17">
        <w:rPr>
          <w:rFonts w:ascii="Times New Roman" w:eastAsia="Times New Roman" w:hAnsi="Times New Roman" w:cs="Times New Roman"/>
          <w:sz w:val="28"/>
          <w:szCs w:val="28"/>
        </w:rPr>
        <w:t>Продолжить развитие научно-материалистического мировоззрения при изучении основ учения о биосфере, понятия о живом веществе, его свойствах. Продолжить развитие элементов экологической культуры через понимание значения знаний о биосфере как глобальной экосистемы.</w:t>
      </w:r>
    </w:p>
    <w:p w:rsidR="005F127C" w:rsidRPr="005B0D17" w:rsidRDefault="005F127C" w:rsidP="005B0D17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0D17">
        <w:rPr>
          <w:rFonts w:ascii="Times New Roman" w:eastAsia="Times New Roman" w:hAnsi="Times New Roman" w:cs="Times New Roman"/>
          <w:b/>
          <w:bCs/>
          <w:sz w:val="28"/>
          <w:szCs w:val="28"/>
        </w:rPr>
        <w:t>Оборудование:</w:t>
      </w:r>
      <w:r w:rsidRPr="005B0D17">
        <w:rPr>
          <w:rFonts w:ascii="Times New Roman" w:eastAsia="Times New Roman" w:hAnsi="Times New Roman" w:cs="Times New Roman"/>
          <w:sz w:val="28"/>
          <w:szCs w:val="28"/>
        </w:rPr>
        <w:t> </w:t>
      </w:r>
      <w:r w:rsidR="00B47267" w:rsidRPr="005B0D17">
        <w:rPr>
          <w:rFonts w:ascii="Times New Roman" w:eastAsia="Times New Roman" w:hAnsi="Times New Roman" w:cs="Times New Roman"/>
          <w:sz w:val="28"/>
          <w:szCs w:val="28"/>
        </w:rPr>
        <w:t>тетрадь, компьютер</w:t>
      </w:r>
    </w:p>
    <w:p w:rsidR="005F127C" w:rsidRPr="005B0D17" w:rsidRDefault="005F127C" w:rsidP="005B0D17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0D17">
        <w:rPr>
          <w:rFonts w:ascii="Times New Roman" w:eastAsia="Times New Roman" w:hAnsi="Times New Roman" w:cs="Times New Roman"/>
          <w:b/>
          <w:bCs/>
          <w:sz w:val="28"/>
          <w:szCs w:val="28"/>
        </w:rPr>
        <w:t>Тип урока: </w:t>
      </w:r>
      <w:r w:rsidRPr="005B0D17">
        <w:rPr>
          <w:rFonts w:ascii="Times New Roman" w:eastAsia="Times New Roman" w:hAnsi="Times New Roman" w:cs="Times New Roman"/>
          <w:sz w:val="28"/>
          <w:szCs w:val="28"/>
        </w:rPr>
        <w:t>изучения нового материала.</w:t>
      </w:r>
    </w:p>
    <w:p w:rsidR="00D60813" w:rsidRPr="00FE6949" w:rsidRDefault="00D60813" w:rsidP="00D60813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6949">
        <w:rPr>
          <w:rFonts w:ascii="Times New Roman" w:hAnsi="Times New Roman" w:cs="Times New Roman"/>
          <w:b/>
          <w:sz w:val="28"/>
          <w:szCs w:val="28"/>
        </w:rPr>
        <w:t>План урока:</w:t>
      </w:r>
    </w:p>
    <w:p w:rsidR="00D60813" w:rsidRPr="00FE6949" w:rsidRDefault="00D60813" w:rsidP="00D60813">
      <w:pPr>
        <w:pStyle w:val="a4"/>
        <w:numPr>
          <w:ilvl w:val="0"/>
          <w:numId w:val="4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Организационный момент</w:t>
      </w:r>
    </w:p>
    <w:p w:rsidR="00D60813" w:rsidRPr="00FE6949" w:rsidRDefault="00D60813" w:rsidP="00D60813">
      <w:pPr>
        <w:pStyle w:val="a4"/>
        <w:numPr>
          <w:ilvl w:val="0"/>
          <w:numId w:val="4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Изучение нового материала</w:t>
      </w:r>
    </w:p>
    <w:p w:rsidR="00D60813" w:rsidRPr="00FE6949" w:rsidRDefault="00D60813" w:rsidP="00D60813">
      <w:pPr>
        <w:pStyle w:val="a4"/>
        <w:numPr>
          <w:ilvl w:val="0"/>
          <w:numId w:val="4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FE6949">
        <w:rPr>
          <w:rFonts w:ascii="Times New Roman" w:hAnsi="Times New Roman" w:cs="Times New Roman"/>
          <w:i/>
          <w:sz w:val="28"/>
          <w:szCs w:val="28"/>
        </w:rPr>
        <w:t>Физкульт</w:t>
      </w:r>
      <w:proofErr w:type="spellEnd"/>
      <w:r w:rsidRPr="00FE6949">
        <w:rPr>
          <w:rFonts w:ascii="Times New Roman" w:hAnsi="Times New Roman" w:cs="Times New Roman"/>
          <w:i/>
          <w:sz w:val="28"/>
          <w:szCs w:val="28"/>
        </w:rPr>
        <w:t xml:space="preserve"> минутка</w:t>
      </w:r>
    </w:p>
    <w:p w:rsidR="00D60813" w:rsidRPr="00FE6949" w:rsidRDefault="00D60813" w:rsidP="00D60813">
      <w:pPr>
        <w:pStyle w:val="a4"/>
        <w:numPr>
          <w:ilvl w:val="0"/>
          <w:numId w:val="4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 xml:space="preserve">Закрепление </w:t>
      </w:r>
    </w:p>
    <w:p w:rsidR="00D60813" w:rsidRPr="00FE6949" w:rsidRDefault="00D60813" w:rsidP="00D60813">
      <w:pPr>
        <w:pStyle w:val="a4"/>
        <w:numPr>
          <w:ilvl w:val="0"/>
          <w:numId w:val="4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Рефлексия</w:t>
      </w:r>
    </w:p>
    <w:p w:rsidR="00D60813" w:rsidRPr="00D60813" w:rsidRDefault="00D60813" w:rsidP="00D60813">
      <w:pPr>
        <w:pStyle w:val="a4"/>
        <w:numPr>
          <w:ilvl w:val="0"/>
          <w:numId w:val="4"/>
        </w:numPr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6949">
        <w:rPr>
          <w:rFonts w:ascii="Times New Roman" w:hAnsi="Times New Roman" w:cs="Times New Roman"/>
          <w:i/>
          <w:sz w:val="28"/>
          <w:szCs w:val="28"/>
        </w:rPr>
        <w:t>Домашнее задание</w:t>
      </w:r>
    </w:p>
    <w:p w:rsidR="005F127C" w:rsidRPr="005B0D17" w:rsidRDefault="005F127C" w:rsidP="005B0D17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B0D17">
        <w:rPr>
          <w:rFonts w:ascii="Times New Roman" w:eastAsia="Times New Roman" w:hAnsi="Times New Roman" w:cs="Times New Roman"/>
          <w:b/>
          <w:sz w:val="28"/>
          <w:szCs w:val="28"/>
        </w:rPr>
        <w:t>Ход урока:</w:t>
      </w:r>
    </w:p>
    <w:p w:rsidR="005F127C" w:rsidRPr="00D60813" w:rsidRDefault="005F127C" w:rsidP="005B0D17">
      <w:pPr>
        <w:pStyle w:val="a4"/>
        <w:numPr>
          <w:ilvl w:val="0"/>
          <w:numId w:val="1"/>
        </w:numPr>
        <w:shd w:val="clear" w:color="auto" w:fill="FFFFFF"/>
        <w:spacing w:after="0" w:line="30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D60813">
        <w:rPr>
          <w:rFonts w:ascii="Times New Roman" w:eastAsia="Times New Roman" w:hAnsi="Times New Roman" w:cs="Times New Roman"/>
          <w:b/>
          <w:sz w:val="28"/>
          <w:szCs w:val="28"/>
        </w:rPr>
        <w:t>Организационый</w:t>
      </w:r>
      <w:proofErr w:type="spellEnd"/>
      <w:r w:rsidRPr="00D60813">
        <w:rPr>
          <w:rFonts w:ascii="Times New Roman" w:eastAsia="Times New Roman" w:hAnsi="Times New Roman" w:cs="Times New Roman"/>
          <w:b/>
          <w:sz w:val="28"/>
          <w:szCs w:val="28"/>
        </w:rPr>
        <w:t xml:space="preserve"> момент</w:t>
      </w:r>
    </w:p>
    <w:p w:rsidR="00B47267" w:rsidRPr="005B0D17" w:rsidRDefault="00B47267" w:rsidP="00D60813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B0D17">
        <w:rPr>
          <w:rFonts w:ascii="Times New Roman" w:eastAsia="Times New Roman" w:hAnsi="Times New Roman" w:cs="Times New Roman"/>
          <w:sz w:val="28"/>
          <w:szCs w:val="28"/>
        </w:rPr>
        <w:t xml:space="preserve">На нашей планете существует тонкая оболочка, заселённая живыми организмами. Её нельзя назвать ни </w:t>
      </w:r>
      <w:proofErr w:type="gramStart"/>
      <w:r w:rsidRPr="005B0D17">
        <w:rPr>
          <w:rFonts w:ascii="Times New Roman" w:eastAsia="Times New Roman" w:hAnsi="Times New Roman" w:cs="Times New Roman"/>
          <w:sz w:val="28"/>
          <w:szCs w:val="28"/>
        </w:rPr>
        <w:t>атмосферой</w:t>
      </w:r>
      <w:proofErr w:type="gramEnd"/>
      <w:r w:rsidRPr="005B0D17">
        <w:rPr>
          <w:rFonts w:ascii="Times New Roman" w:eastAsia="Times New Roman" w:hAnsi="Times New Roman" w:cs="Times New Roman"/>
          <w:sz w:val="28"/>
          <w:szCs w:val="28"/>
        </w:rPr>
        <w:t xml:space="preserve"> ни литосферой, ни гидросферой, поскольку она включает частично эти оболочки. В которых живут организмы.</w:t>
      </w:r>
    </w:p>
    <w:p w:rsidR="00B47267" w:rsidRPr="005B0D17" w:rsidRDefault="00B47267" w:rsidP="005B0D17">
      <w:pPr>
        <w:shd w:val="clear" w:color="auto" w:fill="FFFFFF"/>
        <w:spacing w:after="0" w:line="30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5B0D17">
        <w:rPr>
          <w:rFonts w:ascii="Times New Roman" w:eastAsia="Times New Roman" w:hAnsi="Times New Roman" w:cs="Times New Roman"/>
          <w:sz w:val="28"/>
          <w:szCs w:val="28"/>
          <w:u w:val="single"/>
        </w:rPr>
        <w:t>Кто догадался, о чём сегодня пойдёт речь на уроке? (о биосфере)</w:t>
      </w:r>
    </w:p>
    <w:p w:rsidR="00B47267" w:rsidRPr="005B0D17" w:rsidRDefault="00B47267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lastRenderedPageBreak/>
        <w:t>Изучить:</w:t>
      </w:r>
    </w:p>
    <w:p w:rsidR="00B47267" w:rsidRPr="005B0D17" w:rsidRDefault="00B47267" w:rsidP="005B0D17">
      <w:pPr>
        <w:pStyle w:val="a4"/>
        <w:numPr>
          <w:ilvl w:val="0"/>
          <w:numId w:val="3"/>
        </w:numPr>
        <w:tabs>
          <w:tab w:val="left" w:pos="567"/>
        </w:tabs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>Структуру биосферы</w:t>
      </w:r>
      <w:r w:rsidR="005B0D17">
        <w:rPr>
          <w:rFonts w:ascii="Times New Roman" w:hAnsi="Times New Roman" w:cs="Times New Roman"/>
          <w:sz w:val="28"/>
          <w:szCs w:val="28"/>
        </w:rPr>
        <w:t xml:space="preserve"> и её границы</w:t>
      </w:r>
    </w:p>
    <w:p w:rsidR="00B47267" w:rsidRPr="005B0D17" w:rsidRDefault="00B47267" w:rsidP="005B0D17">
      <w:pPr>
        <w:pStyle w:val="a4"/>
        <w:numPr>
          <w:ilvl w:val="0"/>
          <w:numId w:val="3"/>
        </w:numPr>
        <w:tabs>
          <w:tab w:val="left" w:pos="567"/>
        </w:tabs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>Свойства и закономерности биосферы</w:t>
      </w:r>
    </w:p>
    <w:p w:rsidR="00B47267" w:rsidRPr="005B0D17" w:rsidRDefault="00B47267" w:rsidP="005B0D17">
      <w:pPr>
        <w:pStyle w:val="a4"/>
        <w:numPr>
          <w:ilvl w:val="0"/>
          <w:numId w:val="3"/>
        </w:numPr>
        <w:tabs>
          <w:tab w:val="left" w:pos="567"/>
        </w:tabs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>Понятие биосферы и учение о ней</w:t>
      </w:r>
    </w:p>
    <w:p w:rsidR="00B47267" w:rsidRPr="005B0D17" w:rsidRDefault="00B47267" w:rsidP="005B0D17">
      <w:pPr>
        <w:pStyle w:val="a4"/>
        <w:numPr>
          <w:ilvl w:val="0"/>
          <w:numId w:val="3"/>
        </w:numPr>
        <w:tabs>
          <w:tab w:val="left" w:pos="567"/>
        </w:tabs>
        <w:spacing w:after="0" w:line="30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>Круговорот веществ в биосфере</w:t>
      </w:r>
    </w:p>
    <w:p w:rsidR="005F127C" w:rsidRPr="00D60813" w:rsidRDefault="00B47267" w:rsidP="005B0D17">
      <w:pPr>
        <w:pStyle w:val="a4"/>
        <w:numPr>
          <w:ilvl w:val="0"/>
          <w:numId w:val="1"/>
        </w:numPr>
        <w:shd w:val="clear" w:color="auto" w:fill="FFFFFF"/>
        <w:spacing w:after="0" w:line="300" w:lineRule="auto"/>
        <w:ind w:left="0" w:firstLine="709"/>
        <w:contextualSpacing w:val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60813">
        <w:rPr>
          <w:rFonts w:ascii="Times New Roman" w:eastAsia="Times New Roman" w:hAnsi="Times New Roman" w:cs="Times New Roman"/>
          <w:b/>
          <w:sz w:val="28"/>
          <w:szCs w:val="28"/>
        </w:rPr>
        <w:t>Изучение нового материала</w:t>
      </w:r>
    </w:p>
    <w:p w:rsidR="005546B0" w:rsidRPr="005B0D17" w:rsidRDefault="005546B0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b/>
          <w:sz w:val="28"/>
          <w:szCs w:val="28"/>
        </w:rPr>
        <w:t xml:space="preserve">Биосфера </w:t>
      </w:r>
      <w:r w:rsidRPr="005B0D17">
        <w:rPr>
          <w:rFonts w:ascii="Times New Roman" w:hAnsi="Times New Roman" w:cs="Times New Roman"/>
          <w:sz w:val="28"/>
          <w:szCs w:val="28"/>
        </w:rPr>
        <w:t>– это живая оболочка земли, включающая части атмосферы, гидросферы и литосферы, заселённые живыми организмами</w:t>
      </w:r>
    </w:p>
    <w:p w:rsidR="00B007E3" w:rsidRPr="005B0D17" w:rsidRDefault="005546B0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 xml:space="preserve">Термин </w:t>
      </w:r>
      <w:r w:rsidRPr="005B0D17">
        <w:rPr>
          <w:rFonts w:ascii="Times New Roman" w:hAnsi="Times New Roman" w:cs="Times New Roman"/>
          <w:b/>
          <w:sz w:val="28"/>
          <w:szCs w:val="28"/>
        </w:rPr>
        <w:t>«биосфера»</w:t>
      </w:r>
      <w:r w:rsidRPr="005B0D17">
        <w:rPr>
          <w:rFonts w:ascii="Times New Roman" w:hAnsi="Times New Roman" w:cs="Times New Roman"/>
          <w:sz w:val="28"/>
          <w:szCs w:val="28"/>
        </w:rPr>
        <w:t xml:space="preserve"> предложил 1875 году австрийский геолог </w:t>
      </w:r>
      <w:r w:rsidRPr="005B0D17">
        <w:rPr>
          <w:rFonts w:ascii="Times New Roman" w:hAnsi="Times New Roman" w:cs="Times New Roman"/>
          <w:b/>
          <w:sz w:val="28"/>
          <w:szCs w:val="28"/>
        </w:rPr>
        <w:t>Эдуард Зюсс</w:t>
      </w:r>
      <w:r w:rsidRPr="005B0D17">
        <w:rPr>
          <w:rFonts w:ascii="Times New Roman" w:hAnsi="Times New Roman" w:cs="Times New Roman"/>
          <w:sz w:val="28"/>
          <w:szCs w:val="28"/>
        </w:rPr>
        <w:t xml:space="preserve">. Но тогда это понятие не получило большого рас­пространения. В 1925 г. русский химик и минералог </w:t>
      </w:r>
      <w:r w:rsidRPr="005B0D17">
        <w:rPr>
          <w:rFonts w:ascii="Times New Roman" w:hAnsi="Times New Roman" w:cs="Times New Roman"/>
          <w:b/>
          <w:sz w:val="28"/>
          <w:szCs w:val="28"/>
        </w:rPr>
        <w:t>В.И. Вернадский</w:t>
      </w:r>
      <w:r w:rsidRPr="005B0D17">
        <w:rPr>
          <w:rFonts w:ascii="Times New Roman" w:hAnsi="Times New Roman" w:cs="Times New Roman"/>
          <w:sz w:val="28"/>
          <w:szCs w:val="28"/>
        </w:rPr>
        <w:t xml:space="preserve"> сформулировал </w:t>
      </w:r>
      <w:r w:rsidRPr="005B0D17">
        <w:rPr>
          <w:rFonts w:ascii="Times New Roman" w:hAnsi="Times New Roman" w:cs="Times New Roman"/>
          <w:b/>
          <w:sz w:val="28"/>
          <w:szCs w:val="28"/>
        </w:rPr>
        <w:t>учение о химическом составе и плане­тарной (геологической) роли живого вещества</w:t>
      </w:r>
      <w:r w:rsidRPr="005B0D17">
        <w:rPr>
          <w:rFonts w:ascii="Times New Roman" w:hAnsi="Times New Roman" w:cs="Times New Roman"/>
          <w:sz w:val="28"/>
          <w:szCs w:val="28"/>
        </w:rPr>
        <w:t>, которое и легло в основу современных представлениях о биосфере</w:t>
      </w:r>
      <w:r w:rsidR="00B47267" w:rsidRPr="005B0D17">
        <w:rPr>
          <w:rFonts w:ascii="Times New Roman" w:hAnsi="Times New Roman" w:cs="Times New Roman"/>
          <w:sz w:val="28"/>
          <w:szCs w:val="28"/>
        </w:rPr>
        <w:t>.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Pr="005B0D17">
        <w:rPr>
          <w:rFonts w:ascii="Times New Roman" w:hAnsi="Times New Roman" w:cs="Times New Roman"/>
          <w:b/>
          <w:sz w:val="28"/>
          <w:szCs w:val="28"/>
        </w:rPr>
        <w:t>В.И. Вернадскому, биосфера</w:t>
      </w:r>
      <w:r w:rsidRPr="005B0D17">
        <w:rPr>
          <w:rFonts w:ascii="Times New Roman" w:hAnsi="Times New Roman" w:cs="Times New Roman"/>
          <w:sz w:val="28"/>
          <w:szCs w:val="28"/>
        </w:rPr>
        <w:t xml:space="preserve"> – это оболочка Земли, сформированная живыми организмами. 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 xml:space="preserve">Вернадский считал, что под влиянием человека </w:t>
      </w:r>
      <w:r w:rsidRPr="005B0D17">
        <w:rPr>
          <w:rFonts w:ascii="Times New Roman" w:hAnsi="Times New Roman" w:cs="Times New Roman"/>
          <w:b/>
          <w:sz w:val="28"/>
          <w:szCs w:val="28"/>
        </w:rPr>
        <w:t>биосфера переходит в новое эволюционное состояние – ноосферу.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b/>
          <w:sz w:val="28"/>
          <w:szCs w:val="28"/>
        </w:rPr>
        <w:t xml:space="preserve">Ноосфера </w:t>
      </w:r>
      <w:r w:rsidRPr="005B0D17">
        <w:rPr>
          <w:rFonts w:ascii="Times New Roman" w:hAnsi="Times New Roman" w:cs="Times New Roman"/>
          <w:sz w:val="28"/>
          <w:szCs w:val="28"/>
        </w:rPr>
        <w:t>– сфера взаимодействия общества и природы, в границах которой разумная человеческая деятельность становиться определяющим фактором развития.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b/>
          <w:sz w:val="28"/>
          <w:szCs w:val="28"/>
        </w:rPr>
        <w:t>По В.И. Вернадскому, на Земле представлено несколько типов вещества</w:t>
      </w:r>
      <w:r w:rsidRPr="005B0D17">
        <w:rPr>
          <w:rFonts w:ascii="Times New Roman" w:hAnsi="Times New Roman" w:cs="Times New Roman"/>
          <w:sz w:val="28"/>
          <w:szCs w:val="28"/>
        </w:rPr>
        <w:t>: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>Живое вещество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>Неживое вещество (косное вещество)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0D17">
        <w:rPr>
          <w:rFonts w:ascii="Times New Roman" w:hAnsi="Times New Roman" w:cs="Times New Roman"/>
          <w:sz w:val="28"/>
          <w:szCs w:val="28"/>
        </w:rPr>
        <w:t>Биокосное</w:t>
      </w:r>
      <w:proofErr w:type="spellEnd"/>
      <w:r w:rsidRPr="005B0D17">
        <w:rPr>
          <w:rFonts w:ascii="Times New Roman" w:hAnsi="Times New Roman" w:cs="Times New Roman"/>
          <w:sz w:val="28"/>
          <w:szCs w:val="28"/>
        </w:rPr>
        <w:t xml:space="preserve"> вещество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>Биогенное вещество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b/>
          <w:i/>
          <w:sz w:val="28"/>
          <w:szCs w:val="28"/>
        </w:rPr>
        <w:t>Живое вещество</w:t>
      </w:r>
      <w:r w:rsidRPr="005B0D17">
        <w:rPr>
          <w:rFonts w:ascii="Times New Roman" w:hAnsi="Times New Roman" w:cs="Times New Roman"/>
          <w:sz w:val="28"/>
          <w:szCs w:val="28"/>
        </w:rPr>
        <w:t xml:space="preserve"> – совокупность всех живых организмов, покрывающих поверхность Земли. То есть, вещество, из которого состоят живые организмы.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>Их общая сухая масса составляет около 3 млрд тонн. Эта величина несущественна по сравнению с массой планеты Земля. Почти 90% биомассы всех живых организмов составляют растения, а доля биомассы океана на два порядка меньше, чем био­масса суши.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B0D17">
        <w:rPr>
          <w:rFonts w:ascii="Times New Roman" w:hAnsi="Times New Roman" w:cs="Times New Roman"/>
          <w:b/>
          <w:i/>
          <w:sz w:val="28"/>
          <w:szCs w:val="28"/>
        </w:rPr>
        <w:t xml:space="preserve">Неживое вещество 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lastRenderedPageBreak/>
        <w:t>Неживое (косное) вещество – все те структурные вещества на Земле, которые никак не затрагиваются деятельностью живых организмов. Например, глубинные горные породы или реликтовые ледники.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5B0D17">
        <w:rPr>
          <w:rFonts w:ascii="Times New Roman" w:hAnsi="Times New Roman" w:cs="Times New Roman"/>
          <w:b/>
          <w:i/>
          <w:sz w:val="28"/>
          <w:szCs w:val="28"/>
        </w:rPr>
        <w:t>Биокосное</w:t>
      </w:r>
      <w:proofErr w:type="spellEnd"/>
      <w:r w:rsidRPr="005B0D17">
        <w:rPr>
          <w:rFonts w:ascii="Times New Roman" w:hAnsi="Times New Roman" w:cs="Times New Roman"/>
          <w:b/>
          <w:i/>
          <w:sz w:val="28"/>
          <w:szCs w:val="28"/>
        </w:rPr>
        <w:t xml:space="preserve"> вещество 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0D17">
        <w:rPr>
          <w:rFonts w:ascii="Times New Roman" w:hAnsi="Times New Roman" w:cs="Times New Roman"/>
          <w:sz w:val="28"/>
          <w:szCs w:val="28"/>
        </w:rPr>
        <w:t>Биокосное</w:t>
      </w:r>
      <w:proofErr w:type="spellEnd"/>
      <w:r w:rsidRPr="005B0D17">
        <w:rPr>
          <w:rFonts w:ascii="Times New Roman" w:hAnsi="Times New Roman" w:cs="Times New Roman"/>
          <w:sz w:val="28"/>
          <w:szCs w:val="28"/>
        </w:rPr>
        <w:t xml:space="preserve"> вещество – материя, которая содержит в себе неживое вещество, преобразованное живыми организмами. Напри­мер, почва (рис. 2). Поверхность земли практически полностью преобразована живыми организмами.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0D17">
        <w:rPr>
          <w:rFonts w:ascii="Times New Roman" w:hAnsi="Times New Roman" w:cs="Times New Roman"/>
          <w:b/>
          <w:sz w:val="28"/>
          <w:szCs w:val="28"/>
        </w:rPr>
        <w:t>ДИАПОЗОН БИОСФЕРЫ:</w:t>
      </w:r>
    </w:p>
    <w:p w:rsidR="00B007E3" w:rsidRPr="005B0D17" w:rsidRDefault="00B007E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b/>
          <w:sz w:val="28"/>
          <w:szCs w:val="28"/>
        </w:rPr>
        <w:t>Верхняя часть литосферы</w:t>
      </w:r>
      <w:r w:rsidRPr="005B0D17">
        <w:rPr>
          <w:rFonts w:ascii="Times New Roman" w:hAnsi="Times New Roman" w:cs="Times New Roman"/>
          <w:sz w:val="28"/>
          <w:szCs w:val="28"/>
        </w:rPr>
        <w:t xml:space="preserve"> – несколько метров (микроорганизмы даже на глубине нескольких километров)</w:t>
      </w:r>
    </w:p>
    <w:p w:rsidR="00B007E3" w:rsidRPr="005B0D17" w:rsidRDefault="00164686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b/>
          <w:sz w:val="28"/>
          <w:szCs w:val="28"/>
        </w:rPr>
        <w:t xml:space="preserve">Атмосфера </w:t>
      </w:r>
      <w:r w:rsidRPr="005B0D17">
        <w:rPr>
          <w:rFonts w:ascii="Times New Roman" w:hAnsi="Times New Roman" w:cs="Times New Roman"/>
          <w:sz w:val="28"/>
          <w:szCs w:val="28"/>
        </w:rPr>
        <w:t>- несколько десятком метров. Выше летают неко­торые птицы и насекомые. Нередко насекомых, пыльцу растений и другой биологический материал, забрасывает воздушны­ми потоками на высоту, более 10 км. Поэтому верхняя граница биосферы обозначена условно по высоте озонового экрана, около 20 км над уровнем моря. Выше живые организмы гибнут от жесткого ультрафиолета.</w:t>
      </w:r>
    </w:p>
    <w:p w:rsidR="00164686" w:rsidRPr="005B0D17" w:rsidRDefault="00164686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b/>
          <w:sz w:val="28"/>
          <w:szCs w:val="28"/>
        </w:rPr>
        <w:t>Гидросфера</w:t>
      </w:r>
      <w:r w:rsidRPr="005B0D17">
        <w:rPr>
          <w:rFonts w:ascii="Times New Roman" w:hAnsi="Times New Roman" w:cs="Times New Roman"/>
          <w:sz w:val="28"/>
          <w:szCs w:val="28"/>
        </w:rPr>
        <w:t xml:space="preserve"> - Нижняя граница биосферы проходит по океанскому дну, вплоть до глубины до максимально глубины Мирового океана – 11 км. Жизнь там протекает в совершенно других условиях. Огромное давление, в тысячу раз превосходящее поверхностное, и полное отсутствие света приводит к формированию специфических, не зависящих от солнца сообществ живых организмов, главными продуцентами там являются не растения, а автотрофные </w:t>
      </w:r>
      <w:proofErr w:type="spellStart"/>
      <w:r w:rsidRPr="005B0D17">
        <w:rPr>
          <w:rFonts w:ascii="Times New Roman" w:hAnsi="Times New Roman" w:cs="Times New Roman"/>
          <w:sz w:val="28"/>
          <w:szCs w:val="28"/>
        </w:rPr>
        <w:t>хемосинтезирующие</w:t>
      </w:r>
      <w:proofErr w:type="spellEnd"/>
      <w:r w:rsidRPr="005B0D17">
        <w:rPr>
          <w:rFonts w:ascii="Times New Roman" w:hAnsi="Times New Roman" w:cs="Times New Roman"/>
          <w:sz w:val="28"/>
          <w:szCs w:val="28"/>
        </w:rPr>
        <w:t xml:space="preserve"> бактерии, получающие энергию хими­ческим путем.</w:t>
      </w:r>
    </w:p>
    <w:p w:rsidR="00164686" w:rsidRPr="005B0D17" w:rsidRDefault="00164686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0D17">
        <w:rPr>
          <w:rFonts w:ascii="Times New Roman" w:hAnsi="Times New Roman" w:cs="Times New Roman"/>
          <w:b/>
          <w:sz w:val="28"/>
          <w:szCs w:val="28"/>
        </w:rPr>
        <w:t>Круговорот веществ:</w:t>
      </w:r>
    </w:p>
    <w:p w:rsidR="00164686" w:rsidRPr="005B0D17" w:rsidRDefault="00164686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D17">
        <w:rPr>
          <w:rFonts w:ascii="Times New Roman" w:hAnsi="Times New Roman" w:cs="Times New Roman"/>
          <w:sz w:val="28"/>
          <w:szCs w:val="28"/>
        </w:rPr>
        <w:t xml:space="preserve">Мы уже знаем о том, что клетки живых организмов преимущественно построены из основных органогенных веществ: С, </w:t>
      </w:r>
      <w:proofErr w:type="gramStart"/>
      <w:r w:rsidRPr="005B0D1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5B0D17">
        <w:rPr>
          <w:rFonts w:ascii="Times New Roman" w:hAnsi="Times New Roman" w:cs="Times New Roman"/>
          <w:sz w:val="28"/>
          <w:szCs w:val="28"/>
        </w:rPr>
        <w:t>, Н, N. Поэтому наиболее важным в биосфере является круговорот именно этих веществ и энергии, которая тратится на жизнедеятельность организмов.</w:t>
      </w:r>
    </w:p>
    <w:p w:rsidR="00164686" w:rsidRDefault="00164686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0D17">
        <w:rPr>
          <w:rFonts w:ascii="Times New Roman" w:hAnsi="Times New Roman" w:cs="Times New Roman"/>
          <w:b/>
          <w:sz w:val="28"/>
          <w:szCs w:val="28"/>
        </w:rPr>
        <w:t>О круговороте энергии</w:t>
      </w:r>
      <w:r w:rsidRPr="005B0D17">
        <w:rPr>
          <w:rFonts w:ascii="Times New Roman" w:hAnsi="Times New Roman" w:cs="Times New Roman"/>
          <w:sz w:val="28"/>
          <w:szCs w:val="28"/>
        </w:rPr>
        <w:t xml:space="preserve"> мы уже знаем, организм более высокого трофического уровня поедая организм, стоящий ниже его на 1 уровень получает всего 10% энергии, однако часть энергии рассеивается в виде тепла и часть выводится с экскрементами животных, </w:t>
      </w:r>
      <w:proofErr w:type="gramStart"/>
      <w:r w:rsidRPr="005B0D17">
        <w:rPr>
          <w:rFonts w:ascii="Times New Roman" w:hAnsi="Times New Roman" w:cs="Times New Roman"/>
          <w:sz w:val="28"/>
          <w:szCs w:val="28"/>
        </w:rPr>
        <w:t>следовательно</w:t>
      </w:r>
      <w:proofErr w:type="gramEnd"/>
      <w:r w:rsidRPr="005B0D17">
        <w:rPr>
          <w:rFonts w:ascii="Times New Roman" w:hAnsi="Times New Roman" w:cs="Times New Roman"/>
          <w:sz w:val="28"/>
          <w:szCs w:val="28"/>
        </w:rPr>
        <w:t xml:space="preserve"> </w:t>
      </w:r>
      <w:r w:rsidRPr="005B0D17">
        <w:rPr>
          <w:rFonts w:ascii="Times New Roman" w:hAnsi="Times New Roman" w:cs="Times New Roman"/>
          <w:b/>
          <w:sz w:val="28"/>
          <w:szCs w:val="28"/>
        </w:rPr>
        <w:t>общее количество энергии экосистема, а значит и биосфера не теряет!</w:t>
      </w:r>
    </w:p>
    <w:p w:rsidR="00D60813" w:rsidRPr="00D60813" w:rsidRDefault="00D60813" w:rsidP="00D60813">
      <w:pPr>
        <w:pStyle w:val="a4"/>
        <w:spacing w:after="0" w:line="300" w:lineRule="auto"/>
        <w:ind w:left="709"/>
        <w:contextualSpacing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0813">
        <w:rPr>
          <w:rFonts w:ascii="Times New Roman" w:hAnsi="Times New Roman" w:cs="Times New Roman"/>
          <w:b/>
          <w:sz w:val="28"/>
          <w:szCs w:val="28"/>
        </w:rPr>
        <w:t xml:space="preserve">3. </w:t>
      </w:r>
      <w:proofErr w:type="spellStart"/>
      <w:r w:rsidRPr="00D60813">
        <w:rPr>
          <w:rFonts w:ascii="Times New Roman" w:hAnsi="Times New Roman" w:cs="Times New Roman"/>
          <w:b/>
          <w:sz w:val="28"/>
          <w:szCs w:val="28"/>
        </w:rPr>
        <w:t>Физкульт</w:t>
      </w:r>
      <w:proofErr w:type="spellEnd"/>
      <w:r w:rsidRPr="00D60813">
        <w:rPr>
          <w:rFonts w:ascii="Times New Roman" w:hAnsi="Times New Roman" w:cs="Times New Roman"/>
          <w:b/>
          <w:sz w:val="28"/>
          <w:szCs w:val="28"/>
        </w:rPr>
        <w:t xml:space="preserve"> минутка</w:t>
      </w:r>
    </w:p>
    <w:p w:rsidR="00D60813" w:rsidRPr="005B0D17" w:rsidRDefault="00D6081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4. Закрепление</w:t>
      </w:r>
    </w:p>
    <w:p w:rsidR="004256AF" w:rsidRPr="005B0D17" w:rsidRDefault="004256AF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B0D17">
        <w:rPr>
          <w:rFonts w:ascii="Times New Roman" w:hAnsi="Times New Roman" w:cs="Times New Roman"/>
          <w:i/>
          <w:sz w:val="28"/>
          <w:szCs w:val="28"/>
        </w:rPr>
        <w:t xml:space="preserve">Задание по группам: нарисовать биосферу и указать, как происходит передача С, N, </w:t>
      </w:r>
      <w:proofErr w:type="gramStart"/>
      <w:r w:rsidRPr="005B0D17">
        <w:rPr>
          <w:rFonts w:ascii="Times New Roman" w:hAnsi="Times New Roman" w:cs="Times New Roman"/>
          <w:i/>
          <w:sz w:val="28"/>
          <w:szCs w:val="28"/>
        </w:rPr>
        <w:t>О</w:t>
      </w:r>
      <w:proofErr w:type="gramEnd"/>
      <w:r w:rsidRPr="005B0D17">
        <w:rPr>
          <w:rFonts w:ascii="Times New Roman" w:hAnsi="Times New Roman" w:cs="Times New Roman"/>
          <w:i/>
          <w:sz w:val="28"/>
          <w:szCs w:val="28"/>
        </w:rPr>
        <w:t>, Н в биосфере стрелочками.</w:t>
      </w:r>
    </w:p>
    <w:p w:rsidR="000A64B0" w:rsidRPr="005B0D17" w:rsidRDefault="000A64B0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B0D17">
        <w:rPr>
          <w:rFonts w:ascii="Times New Roman" w:hAnsi="Times New Roman" w:cs="Times New Roman"/>
          <w:b/>
          <w:i/>
          <w:sz w:val="28"/>
          <w:szCs w:val="28"/>
        </w:rPr>
        <w:t>Пишу на доске:</w:t>
      </w:r>
    </w:p>
    <w:p w:rsidR="000A64B0" w:rsidRPr="00D60813" w:rsidRDefault="000A64B0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0813">
        <w:rPr>
          <w:rFonts w:ascii="Times New Roman" w:hAnsi="Times New Roman" w:cs="Times New Roman"/>
          <w:i/>
          <w:sz w:val="28"/>
          <w:szCs w:val="28"/>
        </w:rPr>
        <w:t>С – углекислый газ, входит в состав белков, жиров и углеводов</w:t>
      </w:r>
    </w:p>
    <w:p w:rsidR="000A64B0" w:rsidRPr="00D60813" w:rsidRDefault="000A64B0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0813">
        <w:rPr>
          <w:rFonts w:ascii="Times New Roman" w:hAnsi="Times New Roman" w:cs="Times New Roman"/>
          <w:i/>
          <w:sz w:val="28"/>
          <w:szCs w:val="28"/>
        </w:rPr>
        <w:t>О – углекислый газ, кислород, вода, в состав белков, жиров и углеводов</w:t>
      </w:r>
    </w:p>
    <w:p w:rsidR="000A64B0" w:rsidRPr="00D60813" w:rsidRDefault="000A64B0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0813">
        <w:rPr>
          <w:rFonts w:ascii="Times New Roman" w:hAnsi="Times New Roman" w:cs="Times New Roman"/>
          <w:i/>
          <w:sz w:val="28"/>
          <w:szCs w:val="28"/>
        </w:rPr>
        <w:t>Н – вода, белки. Жиры и углеводы</w:t>
      </w:r>
    </w:p>
    <w:p w:rsidR="000A64B0" w:rsidRPr="00D60813" w:rsidRDefault="000A64B0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0813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D60813">
        <w:rPr>
          <w:rFonts w:ascii="Times New Roman" w:hAnsi="Times New Roman" w:cs="Times New Roman"/>
          <w:i/>
          <w:sz w:val="28"/>
          <w:szCs w:val="28"/>
        </w:rPr>
        <w:t xml:space="preserve"> – </w:t>
      </w:r>
      <w:proofErr w:type="spellStart"/>
      <w:r w:rsidRPr="00D60813">
        <w:rPr>
          <w:rFonts w:ascii="Times New Roman" w:hAnsi="Times New Roman" w:cs="Times New Roman"/>
          <w:i/>
          <w:sz w:val="28"/>
          <w:szCs w:val="28"/>
        </w:rPr>
        <w:t>органичесие</w:t>
      </w:r>
      <w:proofErr w:type="spellEnd"/>
      <w:r w:rsidRPr="00D60813">
        <w:rPr>
          <w:rFonts w:ascii="Times New Roman" w:hAnsi="Times New Roman" w:cs="Times New Roman"/>
          <w:i/>
          <w:sz w:val="28"/>
          <w:szCs w:val="28"/>
        </w:rPr>
        <w:t xml:space="preserve"> вещества</w:t>
      </w:r>
    </w:p>
    <w:p w:rsidR="00D60813" w:rsidRPr="00D60813" w:rsidRDefault="00D6081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0813">
        <w:rPr>
          <w:rFonts w:ascii="Times New Roman" w:hAnsi="Times New Roman" w:cs="Times New Roman"/>
          <w:b/>
          <w:sz w:val="28"/>
          <w:szCs w:val="28"/>
        </w:rPr>
        <w:t>5. Рефлексия</w:t>
      </w:r>
    </w:p>
    <w:p w:rsidR="00D60813" w:rsidRDefault="00D6081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интересного вы сегодня узнали?</w:t>
      </w:r>
    </w:p>
    <w:p w:rsidR="00D60813" w:rsidRDefault="00D6081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до этого изучали?</w:t>
      </w:r>
    </w:p>
    <w:p w:rsidR="00D60813" w:rsidRPr="00D60813" w:rsidRDefault="00D6081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Может кто-нибудь интересовался нашей сегодняшней темой?</w:t>
      </w:r>
    </w:p>
    <w:p w:rsidR="00D60813" w:rsidRPr="00D60813" w:rsidRDefault="00D6081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0813">
        <w:rPr>
          <w:rFonts w:ascii="Times New Roman" w:hAnsi="Times New Roman" w:cs="Times New Roman"/>
          <w:b/>
          <w:sz w:val="28"/>
          <w:szCs w:val="28"/>
        </w:rPr>
        <w:t>6. Домашнее задание</w:t>
      </w:r>
    </w:p>
    <w:p w:rsidR="000A64B0" w:rsidRPr="005B0D17" w:rsidRDefault="00D60813" w:rsidP="005B0D17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A64B0" w:rsidRPr="005B0D17">
        <w:rPr>
          <w:rFonts w:ascii="Times New Roman" w:hAnsi="Times New Roman" w:cs="Times New Roman"/>
          <w:sz w:val="28"/>
          <w:szCs w:val="28"/>
        </w:rPr>
        <w:t xml:space="preserve">овторить конспект, доделать </w:t>
      </w:r>
      <w:r>
        <w:rPr>
          <w:rFonts w:ascii="Times New Roman" w:hAnsi="Times New Roman" w:cs="Times New Roman"/>
          <w:sz w:val="28"/>
          <w:szCs w:val="28"/>
        </w:rPr>
        <w:t>задание.</w:t>
      </w:r>
    </w:p>
    <w:sectPr w:rsidR="000A64B0" w:rsidRPr="005B0D17" w:rsidSect="00F52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67B7C"/>
    <w:multiLevelType w:val="hybridMultilevel"/>
    <w:tmpl w:val="3CECA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F6400"/>
    <w:multiLevelType w:val="hybridMultilevel"/>
    <w:tmpl w:val="AEAEFA1C"/>
    <w:lvl w:ilvl="0" w:tplc="E6D0491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8C2397C"/>
    <w:multiLevelType w:val="hybridMultilevel"/>
    <w:tmpl w:val="07325A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F01A98"/>
    <w:multiLevelType w:val="hybridMultilevel"/>
    <w:tmpl w:val="0EF2C6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127C"/>
    <w:rsid w:val="000A64B0"/>
    <w:rsid w:val="00164686"/>
    <w:rsid w:val="004256AF"/>
    <w:rsid w:val="00510054"/>
    <w:rsid w:val="005546B0"/>
    <w:rsid w:val="005B0D17"/>
    <w:rsid w:val="005F127C"/>
    <w:rsid w:val="00686417"/>
    <w:rsid w:val="00726151"/>
    <w:rsid w:val="008677AC"/>
    <w:rsid w:val="008F2109"/>
    <w:rsid w:val="009721CB"/>
    <w:rsid w:val="00B007E3"/>
    <w:rsid w:val="00B47267"/>
    <w:rsid w:val="00BD463D"/>
    <w:rsid w:val="00BE1913"/>
    <w:rsid w:val="00D60813"/>
    <w:rsid w:val="00F52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7316B"/>
  <w15:docId w15:val="{019E1306-BC6D-4E10-BB81-248E8D8EA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054"/>
  </w:style>
  <w:style w:type="paragraph" w:styleId="1">
    <w:name w:val="heading 1"/>
    <w:basedOn w:val="a"/>
    <w:next w:val="a"/>
    <w:link w:val="10"/>
    <w:uiPriority w:val="9"/>
    <w:qFormat/>
    <w:rsid w:val="005100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1005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1005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51005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0054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10054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10054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0">
    <w:name w:val="Заголовок 4 Знак"/>
    <w:basedOn w:val="a0"/>
    <w:link w:val="4"/>
    <w:uiPriority w:val="9"/>
    <w:rsid w:val="00510054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paragraph" w:styleId="a3">
    <w:name w:val="No Spacing"/>
    <w:uiPriority w:val="1"/>
    <w:qFormat/>
    <w:rsid w:val="0051005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510054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5B0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842</Words>
  <Characters>4801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Полина Гольд</cp:lastModifiedBy>
  <cp:revision>4</cp:revision>
  <cp:lastPrinted>2017-04-19T19:26:00Z</cp:lastPrinted>
  <dcterms:created xsi:type="dcterms:W3CDTF">2017-04-19T18:27:00Z</dcterms:created>
  <dcterms:modified xsi:type="dcterms:W3CDTF">2023-11-27T18:33:00Z</dcterms:modified>
</cp:coreProperties>
</file>