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9F157" w14:textId="06A3016B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24AB4D68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5D26E8AA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1E4A01D7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5310E10E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33DF74AB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6C7A0092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6264D418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43BB03D0" w14:textId="77777777" w:rsidR="00B10665" w:rsidRPr="00891A18" w:rsidRDefault="00B10665" w:rsidP="00B10665">
      <w:pPr>
        <w:pStyle w:val="1"/>
        <w:ind w:firstLine="567"/>
        <w:rPr>
          <w:sz w:val="22"/>
          <w:szCs w:val="22"/>
        </w:rPr>
      </w:pPr>
    </w:p>
    <w:p w14:paraId="7E5EB2DA" w14:textId="77777777" w:rsidR="00B10665" w:rsidRPr="004D7BBD" w:rsidRDefault="00B10665" w:rsidP="004D7BBD">
      <w:pPr>
        <w:pStyle w:val="1"/>
        <w:ind w:left="-567" w:firstLine="567"/>
        <w:rPr>
          <w:sz w:val="56"/>
          <w:szCs w:val="56"/>
        </w:rPr>
      </w:pPr>
    </w:p>
    <w:p w14:paraId="732D6A28" w14:textId="2D039B04" w:rsidR="00B10665" w:rsidRPr="004D7BBD" w:rsidRDefault="00B10665" w:rsidP="004D7BBD">
      <w:pPr>
        <w:pStyle w:val="1"/>
        <w:spacing w:line="360" w:lineRule="auto"/>
        <w:ind w:left="-567" w:firstLine="567"/>
        <w:rPr>
          <w:sz w:val="56"/>
          <w:szCs w:val="56"/>
        </w:rPr>
      </w:pPr>
      <w:r w:rsidRPr="004D7BBD">
        <w:rPr>
          <w:sz w:val="56"/>
          <w:szCs w:val="56"/>
        </w:rPr>
        <w:t>ПЛАН РАБОТЫ</w:t>
      </w:r>
    </w:p>
    <w:p w14:paraId="70AF9470" w14:textId="79DB394E" w:rsidR="004D7BBD" w:rsidRPr="004D7BBD" w:rsidRDefault="004D7BBD" w:rsidP="004D7BBD">
      <w:pPr>
        <w:spacing w:line="360" w:lineRule="auto"/>
        <w:ind w:left="-567" w:firstLine="567"/>
        <w:jc w:val="center"/>
        <w:rPr>
          <w:bCs/>
          <w:sz w:val="56"/>
          <w:szCs w:val="56"/>
        </w:rPr>
      </w:pPr>
      <w:r w:rsidRPr="004D7BBD">
        <w:rPr>
          <w:bCs/>
          <w:sz w:val="56"/>
          <w:szCs w:val="56"/>
        </w:rPr>
        <w:t>учебно-методического объединения</w:t>
      </w:r>
    </w:p>
    <w:p w14:paraId="1ADE88EC" w14:textId="359302ED" w:rsidR="004D7BBD" w:rsidRPr="004D7BBD" w:rsidRDefault="004D7BBD" w:rsidP="004D7BBD">
      <w:pPr>
        <w:spacing w:line="360" w:lineRule="auto"/>
        <w:ind w:left="-567" w:firstLine="567"/>
        <w:jc w:val="center"/>
        <w:rPr>
          <w:bCs/>
          <w:sz w:val="56"/>
          <w:szCs w:val="56"/>
        </w:rPr>
      </w:pPr>
      <w:r w:rsidRPr="004D7BBD">
        <w:rPr>
          <w:bCs/>
          <w:sz w:val="56"/>
          <w:szCs w:val="56"/>
        </w:rPr>
        <w:t>учителей</w:t>
      </w:r>
      <w:r w:rsidR="00E004F6">
        <w:rPr>
          <w:bCs/>
          <w:sz w:val="56"/>
          <w:szCs w:val="56"/>
        </w:rPr>
        <w:t>-</w:t>
      </w:r>
      <w:r w:rsidRPr="004D7BBD">
        <w:rPr>
          <w:bCs/>
          <w:sz w:val="56"/>
          <w:szCs w:val="56"/>
        </w:rPr>
        <w:t xml:space="preserve">дефектологов, </w:t>
      </w:r>
      <w:bookmarkStart w:id="0" w:name="_Hlk128427182"/>
      <w:r w:rsidRPr="004D7BBD">
        <w:rPr>
          <w:bCs/>
          <w:sz w:val="56"/>
          <w:szCs w:val="56"/>
        </w:rPr>
        <w:t>воспитателей, о</w:t>
      </w:r>
      <w:r w:rsidR="00E004F6">
        <w:rPr>
          <w:bCs/>
          <w:sz w:val="56"/>
          <w:szCs w:val="56"/>
        </w:rPr>
        <w:t>существляю</w:t>
      </w:r>
      <w:r w:rsidRPr="004D7BBD">
        <w:rPr>
          <w:bCs/>
          <w:sz w:val="56"/>
          <w:szCs w:val="56"/>
        </w:rPr>
        <w:t>щих персональное сопровождение</w:t>
      </w:r>
      <w:bookmarkEnd w:id="0"/>
      <w:r w:rsidR="00E004F6">
        <w:rPr>
          <w:bCs/>
          <w:sz w:val="56"/>
          <w:szCs w:val="56"/>
        </w:rPr>
        <w:t>,</w:t>
      </w:r>
    </w:p>
    <w:p w14:paraId="4B776308" w14:textId="380CEC51" w:rsidR="00B10665" w:rsidRPr="004D7BBD" w:rsidRDefault="00B10665" w:rsidP="004D7BBD">
      <w:pPr>
        <w:spacing w:line="360" w:lineRule="auto"/>
        <w:ind w:left="-567" w:firstLine="567"/>
        <w:jc w:val="center"/>
        <w:rPr>
          <w:sz w:val="56"/>
          <w:szCs w:val="56"/>
        </w:rPr>
      </w:pPr>
      <w:r w:rsidRPr="004D7BBD">
        <w:rPr>
          <w:sz w:val="56"/>
          <w:szCs w:val="56"/>
        </w:rPr>
        <w:t>на 202</w:t>
      </w:r>
      <w:r w:rsidR="000E5682">
        <w:rPr>
          <w:sz w:val="56"/>
          <w:szCs w:val="56"/>
        </w:rPr>
        <w:t>3</w:t>
      </w:r>
      <w:r w:rsidRPr="004D7BBD">
        <w:rPr>
          <w:sz w:val="56"/>
          <w:szCs w:val="56"/>
        </w:rPr>
        <w:t>/202</w:t>
      </w:r>
      <w:r w:rsidR="000E5682">
        <w:rPr>
          <w:sz w:val="56"/>
          <w:szCs w:val="56"/>
        </w:rPr>
        <w:t>4</w:t>
      </w:r>
      <w:r w:rsidRPr="004D7BBD">
        <w:rPr>
          <w:sz w:val="56"/>
          <w:szCs w:val="56"/>
        </w:rPr>
        <w:t xml:space="preserve"> учебный год</w:t>
      </w:r>
    </w:p>
    <w:p w14:paraId="51564355" w14:textId="46416F2C" w:rsidR="00B10665" w:rsidRPr="00891A18" w:rsidRDefault="00B10665">
      <w:pPr>
        <w:spacing w:after="160" w:line="259" w:lineRule="auto"/>
        <w:rPr>
          <w:sz w:val="22"/>
          <w:szCs w:val="22"/>
        </w:rPr>
      </w:pPr>
      <w:r w:rsidRPr="00891A18">
        <w:rPr>
          <w:sz w:val="22"/>
          <w:szCs w:val="22"/>
        </w:rPr>
        <w:br w:type="page"/>
      </w:r>
    </w:p>
    <w:p w14:paraId="608B680B" w14:textId="77777777" w:rsidR="004A0347" w:rsidRPr="00B03494" w:rsidRDefault="004A0347" w:rsidP="00B03494">
      <w:pPr>
        <w:spacing w:line="276" w:lineRule="auto"/>
        <w:ind w:left="5103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lastRenderedPageBreak/>
        <w:t>УТВЕРЖДАЮ</w:t>
      </w:r>
    </w:p>
    <w:p w14:paraId="5F2365CE" w14:textId="77777777" w:rsidR="004A0347" w:rsidRPr="00B03494" w:rsidRDefault="004A0347" w:rsidP="00B03494">
      <w:pPr>
        <w:spacing w:line="276" w:lineRule="auto"/>
        <w:ind w:left="5103" w:right="-759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t>Директор государственного</w:t>
      </w:r>
    </w:p>
    <w:p w14:paraId="6C057AAE" w14:textId="77777777" w:rsidR="004A0347" w:rsidRPr="00B03494" w:rsidRDefault="004A0347" w:rsidP="00B03494">
      <w:pPr>
        <w:spacing w:line="276" w:lineRule="auto"/>
        <w:ind w:left="5103" w:right="-759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t>учреждения образования</w:t>
      </w:r>
    </w:p>
    <w:p w14:paraId="2940662A" w14:textId="77777777" w:rsidR="004A0347" w:rsidRPr="00B03494" w:rsidRDefault="004A0347" w:rsidP="00B03494">
      <w:pPr>
        <w:spacing w:line="276" w:lineRule="auto"/>
        <w:ind w:left="5103" w:right="-759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t>«Средняя школа № 22 г. Могилева»</w:t>
      </w:r>
    </w:p>
    <w:p w14:paraId="269C23F7" w14:textId="5B8BF240" w:rsidR="004A0347" w:rsidRPr="00B03494" w:rsidRDefault="004A0347" w:rsidP="00B03494">
      <w:pPr>
        <w:spacing w:line="276" w:lineRule="auto"/>
        <w:ind w:left="5103" w:right="-759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t>________________ В.А. Потапенко</w:t>
      </w:r>
    </w:p>
    <w:p w14:paraId="4F1C71E1" w14:textId="26030EB4" w:rsidR="004A0347" w:rsidRPr="00B03494" w:rsidRDefault="004A0347" w:rsidP="00B03494">
      <w:pPr>
        <w:spacing w:line="276" w:lineRule="auto"/>
        <w:ind w:left="5103" w:right="-759"/>
        <w:rPr>
          <w:b w:val="0"/>
          <w:bCs/>
          <w:sz w:val="28"/>
          <w:szCs w:val="28"/>
        </w:rPr>
      </w:pPr>
      <w:r w:rsidRPr="00B03494">
        <w:rPr>
          <w:b w:val="0"/>
          <w:bCs/>
          <w:sz w:val="28"/>
          <w:szCs w:val="28"/>
        </w:rPr>
        <w:t>«</w:t>
      </w:r>
      <w:r w:rsidR="004D7BBD" w:rsidRPr="00B03494">
        <w:rPr>
          <w:b w:val="0"/>
          <w:bCs/>
          <w:sz w:val="28"/>
          <w:szCs w:val="28"/>
        </w:rPr>
        <w:t>01</w:t>
      </w:r>
      <w:r w:rsidRPr="00B03494">
        <w:rPr>
          <w:b w:val="0"/>
          <w:bCs/>
          <w:sz w:val="28"/>
          <w:szCs w:val="28"/>
        </w:rPr>
        <w:t xml:space="preserve">» </w:t>
      </w:r>
      <w:r w:rsidR="004D7BBD" w:rsidRPr="00B03494">
        <w:rPr>
          <w:b w:val="0"/>
          <w:bCs/>
          <w:sz w:val="28"/>
          <w:szCs w:val="28"/>
        </w:rPr>
        <w:t>сентября</w:t>
      </w:r>
      <w:r w:rsidRPr="00B03494">
        <w:rPr>
          <w:b w:val="0"/>
          <w:bCs/>
          <w:sz w:val="28"/>
          <w:szCs w:val="28"/>
        </w:rPr>
        <w:t xml:space="preserve"> 202</w:t>
      </w:r>
      <w:r w:rsidR="00546EF3" w:rsidRPr="00546EF3">
        <w:rPr>
          <w:b w:val="0"/>
          <w:bCs/>
          <w:sz w:val="28"/>
          <w:szCs w:val="28"/>
        </w:rPr>
        <w:t>3</w:t>
      </w:r>
      <w:r w:rsidRPr="00B03494">
        <w:rPr>
          <w:b w:val="0"/>
          <w:bCs/>
          <w:sz w:val="28"/>
          <w:szCs w:val="28"/>
        </w:rPr>
        <w:t>года</w:t>
      </w:r>
    </w:p>
    <w:p w14:paraId="1EFE59E3" w14:textId="77777777" w:rsidR="00546EF3" w:rsidRPr="00546EF3" w:rsidRDefault="00546EF3" w:rsidP="00B03494">
      <w:pPr>
        <w:pStyle w:val="1"/>
        <w:spacing w:line="276" w:lineRule="auto"/>
        <w:ind w:firstLine="567"/>
        <w:rPr>
          <w:sz w:val="28"/>
          <w:szCs w:val="28"/>
        </w:rPr>
      </w:pPr>
    </w:p>
    <w:p w14:paraId="7561ED0A" w14:textId="6B0D02AB" w:rsidR="009A3E88" w:rsidRPr="00B03494" w:rsidRDefault="009A3E88" w:rsidP="00B03494">
      <w:pPr>
        <w:pStyle w:val="1"/>
        <w:spacing w:line="276" w:lineRule="auto"/>
        <w:ind w:firstLine="567"/>
        <w:rPr>
          <w:sz w:val="28"/>
          <w:szCs w:val="28"/>
        </w:rPr>
      </w:pPr>
      <w:r w:rsidRPr="00B03494">
        <w:rPr>
          <w:sz w:val="28"/>
          <w:szCs w:val="28"/>
        </w:rPr>
        <w:t>ПЛАН РАБОТЫ</w:t>
      </w:r>
    </w:p>
    <w:p w14:paraId="60075166" w14:textId="62AB69F0" w:rsidR="009A3E88" w:rsidRDefault="004D7BBD" w:rsidP="00B94D4F">
      <w:pPr>
        <w:pStyle w:val="1"/>
        <w:spacing w:line="276" w:lineRule="auto"/>
        <w:ind w:firstLine="567"/>
        <w:rPr>
          <w:sz w:val="28"/>
          <w:szCs w:val="28"/>
        </w:rPr>
      </w:pPr>
      <w:r w:rsidRPr="00B03494">
        <w:rPr>
          <w:sz w:val="28"/>
          <w:szCs w:val="28"/>
        </w:rPr>
        <w:t>УМО</w:t>
      </w:r>
      <w:r w:rsidR="00A269F7" w:rsidRPr="00B03494">
        <w:rPr>
          <w:sz w:val="28"/>
          <w:szCs w:val="28"/>
        </w:rPr>
        <w:t xml:space="preserve"> </w:t>
      </w:r>
      <w:r w:rsidR="009A3E88" w:rsidRPr="00B03494">
        <w:rPr>
          <w:sz w:val="28"/>
          <w:szCs w:val="28"/>
        </w:rPr>
        <w:t>учителей</w:t>
      </w:r>
      <w:r w:rsidR="00E004F6">
        <w:rPr>
          <w:sz w:val="28"/>
          <w:szCs w:val="28"/>
        </w:rPr>
        <w:t>-</w:t>
      </w:r>
      <w:r w:rsidR="009A3E88" w:rsidRPr="00B03494">
        <w:rPr>
          <w:sz w:val="28"/>
          <w:szCs w:val="28"/>
        </w:rPr>
        <w:t>дефектологов</w:t>
      </w:r>
      <w:r w:rsidRPr="00B03494">
        <w:rPr>
          <w:sz w:val="28"/>
          <w:szCs w:val="28"/>
        </w:rPr>
        <w:t>,</w:t>
      </w:r>
      <w:r w:rsidR="00B94D4F">
        <w:rPr>
          <w:sz w:val="28"/>
          <w:szCs w:val="28"/>
        </w:rPr>
        <w:t xml:space="preserve"> </w:t>
      </w:r>
      <w:r w:rsidRPr="004D7BBD">
        <w:rPr>
          <w:bCs/>
          <w:sz w:val="28"/>
          <w:szCs w:val="28"/>
        </w:rPr>
        <w:t xml:space="preserve">воспитателей, </w:t>
      </w:r>
      <w:r w:rsidR="00E004F6" w:rsidRPr="00E004F6">
        <w:rPr>
          <w:bCs/>
          <w:sz w:val="28"/>
          <w:szCs w:val="28"/>
        </w:rPr>
        <w:t>осуществляющих</w:t>
      </w:r>
      <w:r w:rsidRPr="004D7BBD">
        <w:rPr>
          <w:bCs/>
          <w:sz w:val="28"/>
          <w:szCs w:val="28"/>
        </w:rPr>
        <w:t xml:space="preserve"> персональное сопровождение</w:t>
      </w:r>
      <w:r w:rsidR="00B03494" w:rsidRPr="00B03494">
        <w:rPr>
          <w:bCs/>
          <w:sz w:val="28"/>
          <w:szCs w:val="28"/>
        </w:rPr>
        <w:t>,</w:t>
      </w:r>
      <w:r w:rsidRPr="00B03494">
        <w:rPr>
          <w:sz w:val="28"/>
          <w:szCs w:val="28"/>
        </w:rPr>
        <w:t xml:space="preserve"> </w:t>
      </w:r>
      <w:r w:rsidR="00D938E7" w:rsidRPr="00B03494">
        <w:rPr>
          <w:sz w:val="28"/>
          <w:szCs w:val="28"/>
        </w:rPr>
        <w:t>на 202</w:t>
      </w:r>
      <w:r w:rsidR="00546EF3" w:rsidRPr="00546EF3">
        <w:rPr>
          <w:sz w:val="28"/>
          <w:szCs w:val="28"/>
        </w:rPr>
        <w:t>3</w:t>
      </w:r>
      <w:r w:rsidR="009A3E88" w:rsidRPr="00B03494">
        <w:rPr>
          <w:sz w:val="28"/>
          <w:szCs w:val="28"/>
        </w:rPr>
        <w:t>/202</w:t>
      </w:r>
      <w:r w:rsidR="00546EF3" w:rsidRPr="00546EF3">
        <w:rPr>
          <w:sz w:val="28"/>
          <w:szCs w:val="28"/>
        </w:rPr>
        <w:t>4</w:t>
      </w:r>
      <w:r w:rsidR="009A3E88" w:rsidRPr="00B03494">
        <w:rPr>
          <w:sz w:val="28"/>
          <w:szCs w:val="28"/>
        </w:rPr>
        <w:t xml:space="preserve"> учебный год</w:t>
      </w:r>
    </w:p>
    <w:p w14:paraId="650C0B14" w14:textId="77777777" w:rsidR="00984D7C" w:rsidRPr="00984D7C" w:rsidRDefault="00984D7C" w:rsidP="00984D7C"/>
    <w:tbl>
      <w:tblPr>
        <w:tblW w:w="9147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84"/>
        <w:gridCol w:w="4961"/>
        <w:gridCol w:w="1276"/>
        <w:gridCol w:w="2126"/>
      </w:tblGrid>
      <w:tr w:rsidR="00891A18" w:rsidRPr="00B03494" w14:paraId="6F1B1EA7" w14:textId="77777777" w:rsidTr="00B034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B417C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6D532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Тема заседания методического объединения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D311D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Сроки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23832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Форма</w:t>
            </w:r>
          </w:p>
          <w:p w14:paraId="1672C74F" w14:textId="2201621A" w:rsidR="009A3E88" w:rsidRDefault="00984D7C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П</w:t>
            </w:r>
            <w:r w:rsidR="009A3E88" w:rsidRPr="00B03494">
              <w:rPr>
                <w:b w:val="0"/>
                <w:sz w:val="28"/>
                <w:szCs w:val="28"/>
              </w:rPr>
              <w:t>роведения</w:t>
            </w:r>
          </w:p>
          <w:p w14:paraId="3E5F1EA6" w14:textId="77777777" w:rsidR="00984D7C" w:rsidRPr="00B03494" w:rsidRDefault="00984D7C" w:rsidP="00984D7C">
            <w:pPr>
              <w:jc w:val="center"/>
              <w:rPr>
                <w:b w:val="0"/>
                <w:sz w:val="28"/>
                <w:szCs w:val="28"/>
              </w:rPr>
            </w:pPr>
          </w:p>
          <w:p w14:paraId="4C54DFD0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</w:p>
        </w:tc>
      </w:tr>
      <w:tr w:rsidR="00891A18" w:rsidRPr="00B03494" w14:paraId="09329239" w14:textId="77777777" w:rsidTr="00B034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3E2AD" w14:textId="77777777" w:rsidR="009A3E88" w:rsidRPr="00B03494" w:rsidRDefault="009A3E88" w:rsidP="00984D7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DAA55" w14:textId="77777777" w:rsidR="009A3E88" w:rsidRDefault="009A3E88" w:rsidP="00984D7C">
            <w:pPr>
              <w:ind w:firstLine="317"/>
              <w:jc w:val="both"/>
              <w:rPr>
                <w:b w:val="0"/>
                <w:sz w:val="28"/>
                <w:szCs w:val="28"/>
              </w:rPr>
            </w:pPr>
            <w:r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>Организационный</w:t>
            </w:r>
            <w:r w:rsidR="00D938E7"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 xml:space="preserve"> и содержательный</w:t>
            </w:r>
            <w:r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 xml:space="preserve"> аспект </w:t>
            </w:r>
            <w:r w:rsidR="00D938E7"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>в деятельности</w:t>
            </w:r>
            <w:r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 xml:space="preserve"> учителя-дефектолога класса интегрированного обучения и воспитания</w:t>
            </w:r>
            <w:r w:rsidR="00051F7B"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 xml:space="preserve">, </w:t>
            </w:r>
            <w:r w:rsidR="00A269F7"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 xml:space="preserve">учителя-дефектолога </w:t>
            </w:r>
            <w:r w:rsidRPr="00B03494">
              <w:rPr>
                <w:rFonts w:eastAsia="TimesNewRomanPSMT"/>
                <w:b w:val="0"/>
                <w:sz w:val="28"/>
                <w:szCs w:val="28"/>
                <w:lang w:eastAsia="en-US"/>
              </w:rPr>
              <w:t>пункта коррекционно-педагогической помощи</w:t>
            </w:r>
            <w:r w:rsidR="00051F7B" w:rsidRPr="00B03494">
              <w:rPr>
                <w:b w:val="0"/>
                <w:sz w:val="28"/>
                <w:szCs w:val="28"/>
              </w:rPr>
              <w:t>, воспитателя</w:t>
            </w:r>
            <w:r w:rsidR="00A269F7" w:rsidRPr="00B03494">
              <w:rPr>
                <w:b w:val="0"/>
                <w:sz w:val="28"/>
                <w:szCs w:val="28"/>
              </w:rPr>
              <w:t xml:space="preserve">, </w:t>
            </w:r>
            <w:r w:rsidR="00B94D4F" w:rsidRPr="00B94D4F">
              <w:rPr>
                <w:b w:val="0"/>
                <w:sz w:val="28"/>
                <w:szCs w:val="28"/>
              </w:rPr>
              <w:t>осуществляющего</w:t>
            </w:r>
            <w:r w:rsidR="00A269F7" w:rsidRPr="00B03494">
              <w:rPr>
                <w:b w:val="0"/>
                <w:sz w:val="28"/>
                <w:szCs w:val="28"/>
              </w:rPr>
              <w:t xml:space="preserve"> персональное сопровождение</w:t>
            </w:r>
            <w:r w:rsidR="00051F7B" w:rsidRPr="00B03494">
              <w:rPr>
                <w:b w:val="0"/>
                <w:sz w:val="28"/>
                <w:szCs w:val="28"/>
              </w:rPr>
              <w:t xml:space="preserve"> </w:t>
            </w:r>
          </w:p>
          <w:p w14:paraId="3ECC0A59" w14:textId="2A1D4E32" w:rsidR="00984D7C" w:rsidRPr="00B03494" w:rsidRDefault="00984D7C" w:rsidP="00984D7C">
            <w:pPr>
              <w:ind w:firstLine="317"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AC224" w14:textId="2BB2AFE0" w:rsidR="009A3E88" w:rsidRPr="00B03494" w:rsidRDefault="00CC1C6A" w:rsidP="00984D7C">
            <w:pPr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65F4A" w14:textId="104F670F" w:rsidR="009A3E88" w:rsidRPr="00B03494" w:rsidRDefault="00F93B6E" w:rsidP="00984D7C">
            <w:pPr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И</w:t>
            </w:r>
            <w:r w:rsidRPr="00C539AF">
              <w:rPr>
                <w:b w:val="0"/>
                <w:sz w:val="28"/>
                <w:szCs w:val="28"/>
              </w:rPr>
              <w:t>нструктивно-методическая секция</w:t>
            </w:r>
          </w:p>
        </w:tc>
      </w:tr>
      <w:tr w:rsidR="00891A18" w:rsidRPr="00B03494" w14:paraId="0035AE4A" w14:textId="77777777" w:rsidTr="00B034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03D3E" w14:textId="77777777" w:rsidR="009A3E88" w:rsidRPr="00B03494" w:rsidRDefault="009A3E88" w:rsidP="00984D7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DA405" w14:textId="77777777" w:rsidR="009A3E88" w:rsidRDefault="00930DBC" w:rsidP="00984D7C">
            <w:pPr>
              <w:shd w:val="clear" w:color="auto" w:fill="FFFFFF"/>
              <w:jc w:val="both"/>
              <w:rPr>
                <w:b w:val="0"/>
                <w:iCs/>
                <w:sz w:val="28"/>
                <w:szCs w:val="28"/>
              </w:rPr>
            </w:pPr>
            <w:r w:rsidRPr="00930DBC">
              <w:rPr>
                <w:b w:val="0"/>
                <w:iCs/>
                <w:sz w:val="28"/>
                <w:szCs w:val="28"/>
              </w:rPr>
              <w:t>Современный урок как инструмент повышения качества специального образования в классе интегрированного обучения и воспитания</w:t>
            </w:r>
          </w:p>
          <w:p w14:paraId="13DA57A1" w14:textId="5B8C545F" w:rsidR="00984D7C" w:rsidRPr="00B03494" w:rsidRDefault="00984D7C" w:rsidP="00984D7C">
            <w:pPr>
              <w:shd w:val="clear" w:color="auto" w:fill="FFFFFF"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A9EEB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1242D" w14:textId="2437943B" w:rsidR="009A3E88" w:rsidRPr="00B03494" w:rsidRDefault="00CD2BE8" w:rsidP="00984D7C">
            <w:pPr>
              <w:jc w:val="center"/>
              <w:rPr>
                <w:b w:val="0"/>
                <w:sz w:val="28"/>
                <w:szCs w:val="28"/>
                <w:lang w:val="be-BY"/>
              </w:rPr>
            </w:pPr>
            <w:r w:rsidRPr="00B03494">
              <w:rPr>
                <w:b w:val="0"/>
                <w:bCs/>
                <w:iCs/>
                <w:sz w:val="28"/>
                <w:szCs w:val="28"/>
              </w:rPr>
              <w:t>Семинар-практикум</w:t>
            </w:r>
          </w:p>
        </w:tc>
      </w:tr>
      <w:tr w:rsidR="00891A18" w:rsidRPr="00B03494" w14:paraId="64D28E09" w14:textId="77777777" w:rsidTr="00B034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BFB7D" w14:textId="77777777" w:rsidR="009A3E88" w:rsidRPr="00B03494" w:rsidRDefault="009A3E88" w:rsidP="00984D7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8B6F" w14:textId="77777777" w:rsidR="009A3E88" w:rsidRDefault="00930DBC" w:rsidP="00984D7C">
            <w:pPr>
              <w:shd w:val="clear" w:color="auto" w:fill="FFFFFF"/>
              <w:jc w:val="both"/>
              <w:rPr>
                <w:b w:val="0"/>
                <w:bCs/>
                <w:sz w:val="28"/>
                <w:szCs w:val="28"/>
              </w:rPr>
            </w:pPr>
            <w:r w:rsidRPr="00930DBC">
              <w:rPr>
                <w:b w:val="0"/>
                <w:bCs/>
                <w:sz w:val="28"/>
                <w:szCs w:val="28"/>
              </w:rPr>
              <w:t>Использование игровых технологий на коррекционных занятиях как эффективное средство формирования коммуникативной компетенции и познавательных процессов учащихся с ОПФР</w:t>
            </w:r>
          </w:p>
          <w:p w14:paraId="179BC381" w14:textId="21DA0FB0" w:rsidR="00984D7C" w:rsidRPr="00930DBC" w:rsidRDefault="00984D7C" w:rsidP="00984D7C">
            <w:pPr>
              <w:shd w:val="clear" w:color="auto" w:fill="FFFFFF"/>
              <w:jc w:val="both"/>
              <w:rPr>
                <w:b w:val="0"/>
                <w:bCs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CA763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90430" w14:textId="52859DE3" w:rsidR="009A3E88" w:rsidRPr="00B03494" w:rsidRDefault="00196727" w:rsidP="00984D7C">
            <w:pPr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С</w:t>
            </w:r>
            <w:r w:rsidRPr="00874FA3">
              <w:rPr>
                <w:b w:val="0"/>
                <w:sz w:val="28"/>
                <w:szCs w:val="28"/>
              </w:rPr>
              <w:t>еминар-практикум</w:t>
            </w:r>
            <w:r>
              <w:rPr>
                <w:b w:val="0"/>
                <w:sz w:val="28"/>
                <w:szCs w:val="28"/>
              </w:rPr>
              <w:t xml:space="preserve"> </w:t>
            </w:r>
          </w:p>
        </w:tc>
      </w:tr>
      <w:tr w:rsidR="00874FA3" w:rsidRPr="00B03494" w14:paraId="090F7DF5" w14:textId="77777777" w:rsidTr="00B03494"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FDEFC" w14:textId="77777777" w:rsidR="009A3E88" w:rsidRPr="00B03494" w:rsidRDefault="009A3E88" w:rsidP="00984D7C">
            <w:pPr>
              <w:pStyle w:val="a3"/>
              <w:numPr>
                <w:ilvl w:val="0"/>
                <w:numId w:val="3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60EC6" w14:textId="77777777" w:rsidR="009A3E88" w:rsidRDefault="00984D7C" w:rsidP="00984D7C">
            <w:pPr>
              <w:ind w:right="5"/>
              <w:jc w:val="both"/>
              <w:rPr>
                <w:rFonts w:eastAsiaTheme="minorEastAsia"/>
                <w:b w:val="0"/>
                <w:sz w:val="28"/>
                <w:szCs w:val="28"/>
              </w:rPr>
            </w:pPr>
            <w:r w:rsidRPr="00984D7C">
              <w:rPr>
                <w:rFonts w:eastAsiaTheme="minorEastAsia"/>
                <w:b w:val="0"/>
                <w:sz w:val="28"/>
                <w:szCs w:val="28"/>
              </w:rPr>
              <w:t>Поведение итогов работы учителей-дефектологов, воспитателей, обеспечивающих персональное сопровождение за 2022/2023 учебный год. Анализ деятельности УМО за 2023/2024 учебный год</w:t>
            </w:r>
          </w:p>
          <w:p w14:paraId="06F7E816" w14:textId="0829F985" w:rsidR="00984D7C" w:rsidRPr="00B03494" w:rsidRDefault="00984D7C" w:rsidP="00984D7C">
            <w:pPr>
              <w:ind w:right="5"/>
              <w:jc w:val="both"/>
              <w:rPr>
                <w:b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43E15" w14:textId="77777777" w:rsidR="009A3E88" w:rsidRPr="00B03494" w:rsidRDefault="009A3E8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27B0" w14:textId="2ADDCC42" w:rsidR="009A3E88" w:rsidRPr="00B03494" w:rsidRDefault="00CD2BE8" w:rsidP="00984D7C">
            <w:pPr>
              <w:jc w:val="center"/>
              <w:rPr>
                <w:b w:val="0"/>
                <w:sz w:val="28"/>
                <w:szCs w:val="28"/>
              </w:rPr>
            </w:pPr>
            <w:r w:rsidRPr="00B03494">
              <w:rPr>
                <w:b w:val="0"/>
                <w:sz w:val="28"/>
                <w:szCs w:val="28"/>
              </w:rPr>
              <w:t>Т</w:t>
            </w:r>
            <w:r w:rsidR="009A3E88" w:rsidRPr="00B03494">
              <w:rPr>
                <w:b w:val="0"/>
                <w:sz w:val="28"/>
                <w:szCs w:val="28"/>
              </w:rPr>
              <w:t xml:space="preserve">ворческий </w:t>
            </w:r>
            <w:r w:rsidR="009A3E88" w:rsidRPr="00B03494">
              <w:rPr>
                <w:b w:val="0"/>
                <w:sz w:val="28"/>
                <w:szCs w:val="28"/>
                <w:lang w:val="be-BY"/>
              </w:rPr>
              <w:t>отчет</w:t>
            </w:r>
          </w:p>
        </w:tc>
      </w:tr>
    </w:tbl>
    <w:p w14:paraId="6CE2E988" w14:textId="77777777" w:rsidR="007003B8" w:rsidRPr="00B03494" w:rsidRDefault="007003B8" w:rsidP="00B03494">
      <w:pPr>
        <w:spacing w:line="276" w:lineRule="auto"/>
        <w:ind w:left="-426" w:firstLine="5104"/>
        <w:jc w:val="both"/>
        <w:rPr>
          <w:b w:val="0"/>
          <w:sz w:val="28"/>
          <w:szCs w:val="28"/>
        </w:rPr>
      </w:pPr>
    </w:p>
    <w:p w14:paraId="014FD54B" w14:textId="666FC106" w:rsidR="00CC13D6" w:rsidRPr="00891A18" w:rsidRDefault="004D7BBD" w:rsidP="00546EF3">
      <w:pPr>
        <w:spacing w:line="276" w:lineRule="auto"/>
        <w:ind w:left="-426" w:firstLine="426"/>
        <w:jc w:val="both"/>
        <w:rPr>
          <w:b w:val="0"/>
          <w:sz w:val="22"/>
          <w:szCs w:val="22"/>
        </w:rPr>
      </w:pPr>
      <w:r w:rsidRPr="00B03494">
        <w:rPr>
          <w:b w:val="0"/>
          <w:sz w:val="28"/>
          <w:szCs w:val="28"/>
        </w:rPr>
        <w:t>Председатель</w:t>
      </w:r>
      <w:r w:rsidR="00CC13D6" w:rsidRPr="00B03494">
        <w:rPr>
          <w:b w:val="0"/>
          <w:sz w:val="28"/>
          <w:szCs w:val="28"/>
        </w:rPr>
        <w:t>:</w:t>
      </w:r>
      <w:r w:rsidR="00D00ECD">
        <w:rPr>
          <w:b w:val="0"/>
          <w:sz w:val="28"/>
          <w:szCs w:val="28"/>
        </w:rPr>
        <w:t xml:space="preserve">  </w:t>
      </w:r>
      <w:r w:rsidR="007003B8" w:rsidRPr="00B03494">
        <w:rPr>
          <w:b w:val="0"/>
          <w:sz w:val="28"/>
          <w:szCs w:val="28"/>
        </w:rPr>
        <w:t xml:space="preserve">           </w:t>
      </w:r>
      <w:r w:rsidRPr="00B03494">
        <w:rPr>
          <w:b w:val="0"/>
          <w:sz w:val="28"/>
          <w:szCs w:val="28"/>
        </w:rPr>
        <w:t xml:space="preserve">                             </w:t>
      </w:r>
      <w:r w:rsidR="007003B8" w:rsidRPr="00B03494">
        <w:rPr>
          <w:b w:val="0"/>
          <w:sz w:val="28"/>
          <w:szCs w:val="28"/>
        </w:rPr>
        <w:t xml:space="preserve">           </w:t>
      </w:r>
      <w:r w:rsidR="009A3E88" w:rsidRPr="00B03494">
        <w:rPr>
          <w:b w:val="0"/>
          <w:sz w:val="28"/>
          <w:szCs w:val="28"/>
        </w:rPr>
        <w:t>Стамбровская</w:t>
      </w:r>
      <w:r w:rsidR="00CC13D6" w:rsidRPr="00B03494">
        <w:rPr>
          <w:b w:val="0"/>
          <w:sz w:val="28"/>
          <w:szCs w:val="28"/>
        </w:rPr>
        <w:t xml:space="preserve"> Ольга Борисовна</w:t>
      </w:r>
    </w:p>
    <w:p w14:paraId="1B1835CD" w14:textId="5B102D71" w:rsidR="009A3E88" w:rsidRPr="00B94D4F" w:rsidRDefault="001714AC" w:rsidP="005D3F99">
      <w:pPr>
        <w:spacing w:line="276" w:lineRule="auto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>З</w:t>
      </w:r>
      <w:r w:rsidR="009A3E88" w:rsidRPr="00B94D4F">
        <w:rPr>
          <w:rFonts w:eastAsiaTheme="minorEastAsia"/>
          <w:sz w:val="28"/>
          <w:szCs w:val="28"/>
        </w:rPr>
        <w:t>аседание 1</w:t>
      </w:r>
    </w:p>
    <w:p w14:paraId="0AD4C395" w14:textId="3A99E6F0" w:rsidR="00CF6DEE" w:rsidRPr="00B94D4F" w:rsidRDefault="00CF6DEE" w:rsidP="005D3F99">
      <w:pPr>
        <w:spacing w:line="276" w:lineRule="auto"/>
        <w:rPr>
          <w:rFonts w:eastAsiaTheme="minorEastAsia"/>
          <w:sz w:val="28"/>
          <w:szCs w:val="28"/>
        </w:rPr>
      </w:pPr>
      <w:r w:rsidRPr="00B94D4F">
        <w:rPr>
          <w:rFonts w:eastAsiaTheme="minorEastAsia"/>
          <w:sz w:val="28"/>
          <w:szCs w:val="28"/>
        </w:rPr>
        <w:t xml:space="preserve">Дата проведения </w:t>
      </w:r>
      <w:r w:rsidR="004D7BBD" w:rsidRPr="00B94D4F">
        <w:rPr>
          <w:rFonts w:eastAsiaTheme="minorEastAsia"/>
          <w:sz w:val="28"/>
          <w:szCs w:val="28"/>
        </w:rPr>
        <w:t>01.09</w:t>
      </w:r>
      <w:r w:rsidRPr="00B94D4F">
        <w:rPr>
          <w:rFonts w:eastAsiaTheme="minorEastAsia"/>
          <w:sz w:val="28"/>
          <w:szCs w:val="28"/>
        </w:rPr>
        <w:t>.202</w:t>
      </w:r>
      <w:r w:rsidR="004B22D2">
        <w:rPr>
          <w:rFonts w:eastAsiaTheme="minorEastAsia"/>
          <w:sz w:val="28"/>
          <w:szCs w:val="28"/>
        </w:rPr>
        <w:t>3</w:t>
      </w:r>
    </w:p>
    <w:p w14:paraId="1F5FD0E5" w14:textId="2F874155" w:rsidR="009A3E88" w:rsidRPr="00B94D4F" w:rsidRDefault="009A3E88" w:rsidP="005D3F99">
      <w:pPr>
        <w:spacing w:line="276" w:lineRule="auto"/>
        <w:jc w:val="both"/>
        <w:rPr>
          <w:rFonts w:eastAsia="TimesNewRomanPSMT"/>
          <w:b w:val="0"/>
          <w:sz w:val="28"/>
          <w:szCs w:val="28"/>
          <w:lang w:eastAsia="en-US"/>
        </w:rPr>
      </w:pPr>
      <w:r w:rsidRPr="00B94D4F">
        <w:rPr>
          <w:rFonts w:eastAsiaTheme="minorEastAsia"/>
          <w:sz w:val="28"/>
          <w:szCs w:val="28"/>
        </w:rPr>
        <w:t xml:space="preserve">Тема: </w:t>
      </w:r>
      <w:r w:rsidR="00A269F7" w:rsidRPr="00B94D4F">
        <w:rPr>
          <w:rFonts w:eastAsia="TimesNewRomanPSMT"/>
          <w:b w:val="0"/>
          <w:sz w:val="28"/>
          <w:szCs w:val="28"/>
          <w:lang w:eastAsia="en-US"/>
        </w:rPr>
        <w:t>Организационный и содержательный аспект в деятельности учителя-дефектолога класса интегрированного обучения и воспитания, учителя-дефектолога пункта коррекционно-педагогической помощи</w:t>
      </w:r>
      <w:r w:rsidR="00A269F7" w:rsidRPr="00B94D4F">
        <w:rPr>
          <w:b w:val="0"/>
          <w:sz w:val="28"/>
          <w:szCs w:val="28"/>
        </w:rPr>
        <w:t xml:space="preserve">, воспитателя, </w:t>
      </w:r>
      <w:bookmarkStart w:id="1" w:name="_Hlk128436656"/>
      <w:r w:rsidR="00A269F7" w:rsidRPr="00B94D4F">
        <w:rPr>
          <w:b w:val="0"/>
          <w:sz w:val="28"/>
          <w:szCs w:val="28"/>
        </w:rPr>
        <w:t xml:space="preserve">осуществляющего </w:t>
      </w:r>
      <w:bookmarkEnd w:id="1"/>
      <w:r w:rsidR="00A269F7" w:rsidRPr="00B94D4F">
        <w:rPr>
          <w:b w:val="0"/>
          <w:sz w:val="28"/>
          <w:szCs w:val="28"/>
        </w:rPr>
        <w:t xml:space="preserve">персональное сопровождение </w:t>
      </w:r>
    </w:p>
    <w:p w14:paraId="39DDA9A6" w14:textId="77777777" w:rsidR="009A3E88" w:rsidRPr="00B94D4F" w:rsidRDefault="009A3E88" w:rsidP="005D3F99">
      <w:pPr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 xml:space="preserve">Задачи: </w:t>
      </w:r>
    </w:p>
    <w:p w14:paraId="2B313767" w14:textId="6B3B87FC" w:rsidR="00B03494" w:rsidRPr="00B94D4F" w:rsidRDefault="00FA68B3" w:rsidP="00C539AF">
      <w:pPr>
        <w:pStyle w:val="a3"/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 xml:space="preserve">- </w:t>
      </w:r>
      <w:r w:rsidR="00B03494" w:rsidRPr="00B94D4F">
        <w:rPr>
          <w:sz w:val="28"/>
          <w:szCs w:val="28"/>
        </w:rPr>
        <w:t>обсудить план, задачи и основные направления работы УМО на 202</w:t>
      </w:r>
      <w:r w:rsidR="004B22D2">
        <w:rPr>
          <w:sz w:val="28"/>
          <w:szCs w:val="28"/>
        </w:rPr>
        <w:t>3</w:t>
      </w:r>
      <w:r w:rsidR="00B03494" w:rsidRPr="00B94D4F">
        <w:rPr>
          <w:sz w:val="28"/>
          <w:szCs w:val="28"/>
        </w:rPr>
        <w:t>/202</w:t>
      </w:r>
      <w:r w:rsidR="004B22D2">
        <w:rPr>
          <w:sz w:val="28"/>
          <w:szCs w:val="28"/>
        </w:rPr>
        <w:t>4</w:t>
      </w:r>
      <w:r w:rsidR="00B03494" w:rsidRPr="00B94D4F">
        <w:rPr>
          <w:sz w:val="28"/>
          <w:szCs w:val="28"/>
        </w:rPr>
        <w:t xml:space="preserve"> учебный год; </w:t>
      </w:r>
    </w:p>
    <w:p w14:paraId="5704B76F" w14:textId="7D16D549" w:rsidR="00C539AF" w:rsidRPr="00C539AF" w:rsidRDefault="00B03494" w:rsidP="00C539AF">
      <w:pPr>
        <w:pStyle w:val="a3"/>
        <w:spacing w:line="276" w:lineRule="auto"/>
        <w:jc w:val="both"/>
        <w:rPr>
          <w:sz w:val="28"/>
          <w:szCs w:val="28"/>
        </w:rPr>
      </w:pPr>
      <w:r w:rsidRPr="00C539AF">
        <w:rPr>
          <w:sz w:val="28"/>
          <w:szCs w:val="28"/>
        </w:rPr>
        <w:t xml:space="preserve">- </w:t>
      </w:r>
      <w:r w:rsidR="00C539AF" w:rsidRPr="00C539AF">
        <w:rPr>
          <w:sz w:val="28"/>
          <w:szCs w:val="28"/>
        </w:rPr>
        <w:t>обсудить содержание ИМП министерства образования Республики Беларусь «Об организации в 2023/2024 учебном году образовательного процесса в учреждениях образования, реализующих образовательные программы специального образования на уровне общего среднего образования»</w:t>
      </w:r>
      <w:r w:rsidR="00C539AF">
        <w:rPr>
          <w:sz w:val="28"/>
          <w:szCs w:val="28"/>
        </w:rPr>
        <w:t>;</w:t>
      </w:r>
    </w:p>
    <w:p w14:paraId="07C21196" w14:textId="7C7845A9" w:rsidR="00FA68B3" w:rsidRPr="00B94D4F" w:rsidRDefault="00C539AF" w:rsidP="00C539AF">
      <w:pPr>
        <w:pStyle w:val="a3"/>
        <w:spacing w:line="276" w:lineRule="auto"/>
        <w:jc w:val="both"/>
        <w:rPr>
          <w:sz w:val="28"/>
          <w:szCs w:val="28"/>
        </w:rPr>
      </w:pPr>
      <w:r w:rsidRPr="00C539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FA68B3" w:rsidRPr="00B94D4F">
        <w:rPr>
          <w:sz w:val="28"/>
          <w:szCs w:val="28"/>
        </w:rPr>
        <w:t>создать условия для своевременного и качественного освоения учителями-дефектологами современной нормативной правовой и учебно-методической базы по вопросам специального образования</w:t>
      </w:r>
      <w:r>
        <w:rPr>
          <w:sz w:val="28"/>
          <w:szCs w:val="28"/>
        </w:rPr>
        <w:t>;</w:t>
      </w:r>
      <w:r w:rsidR="00FA68B3" w:rsidRPr="00B94D4F">
        <w:rPr>
          <w:sz w:val="28"/>
          <w:szCs w:val="28"/>
        </w:rPr>
        <w:t xml:space="preserve"> </w:t>
      </w:r>
    </w:p>
    <w:p w14:paraId="3B295786" w14:textId="50493520" w:rsidR="009A3E88" w:rsidRPr="00B94D4F" w:rsidRDefault="009A3E88" w:rsidP="00C539AF">
      <w:pPr>
        <w:pStyle w:val="a3"/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>- создать мотивационную и эмоциональную установку педагогов на успешную работу в новом учебном году</w:t>
      </w:r>
      <w:r w:rsidR="00F812CC" w:rsidRPr="00B94D4F">
        <w:rPr>
          <w:sz w:val="28"/>
          <w:szCs w:val="28"/>
        </w:rPr>
        <w:t>.</w:t>
      </w:r>
    </w:p>
    <w:p w14:paraId="37D70A9F" w14:textId="2562392A" w:rsidR="00874FA3" w:rsidRPr="00B94D4F" w:rsidRDefault="009A3E88" w:rsidP="005D3F99">
      <w:pPr>
        <w:spacing w:line="276" w:lineRule="auto"/>
        <w:rPr>
          <w:b w:val="0"/>
          <w:sz w:val="28"/>
          <w:szCs w:val="28"/>
        </w:rPr>
      </w:pPr>
      <w:r w:rsidRPr="00B94D4F">
        <w:rPr>
          <w:sz w:val="28"/>
          <w:szCs w:val="28"/>
        </w:rPr>
        <w:t xml:space="preserve">Форма проведения: </w:t>
      </w:r>
      <w:r w:rsidR="00C539AF" w:rsidRPr="00C539AF">
        <w:rPr>
          <w:b w:val="0"/>
          <w:sz w:val="28"/>
          <w:szCs w:val="28"/>
        </w:rPr>
        <w:t>инструктивно-методическая секция</w:t>
      </w:r>
    </w:p>
    <w:p w14:paraId="7ACAA831" w14:textId="77777777" w:rsidR="009A3E88" w:rsidRPr="00B94D4F" w:rsidRDefault="009A3E88" w:rsidP="005D3F99">
      <w:pPr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>Теоретический блок</w:t>
      </w:r>
    </w:p>
    <w:p w14:paraId="4BA346E7" w14:textId="77777777" w:rsidR="009A3E88" w:rsidRPr="00B94D4F" w:rsidRDefault="009A3E88" w:rsidP="005D3F99">
      <w:pPr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 xml:space="preserve"> Вопросы для обсуждения:</w:t>
      </w:r>
    </w:p>
    <w:p w14:paraId="1137EBC6" w14:textId="6092258C" w:rsidR="00F812CC" w:rsidRPr="00B94D4F" w:rsidRDefault="009A3E88" w:rsidP="00C539AF">
      <w:pPr>
        <w:pStyle w:val="a3"/>
        <w:numPr>
          <w:ilvl w:val="0"/>
          <w:numId w:val="1"/>
        </w:numPr>
        <w:spacing w:line="276" w:lineRule="auto"/>
        <w:ind w:left="709"/>
        <w:jc w:val="both"/>
        <w:rPr>
          <w:sz w:val="28"/>
          <w:szCs w:val="28"/>
        </w:rPr>
      </w:pPr>
      <w:bookmarkStart w:id="2" w:name="_Hlk145857867"/>
      <w:r w:rsidRPr="00B94D4F">
        <w:rPr>
          <w:sz w:val="28"/>
          <w:szCs w:val="28"/>
        </w:rPr>
        <w:t>Обсуждение плана</w:t>
      </w:r>
      <w:r w:rsidR="00F812CC" w:rsidRPr="00B94D4F">
        <w:rPr>
          <w:sz w:val="28"/>
          <w:szCs w:val="28"/>
        </w:rPr>
        <w:t>,</w:t>
      </w:r>
      <w:r w:rsidRPr="00B94D4F">
        <w:rPr>
          <w:sz w:val="28"/>
          <w:szCs w:val="28"/>
        </w:rPr>
        <w:t xml:space="preserve"> </w:t>
      </w:r>
      <w:r w:rsidR="00F812CC" w:rsidRPr="00B94D4F">
        <w:rPr>
          <w:sz w:val="28"/>
          <w:szCs w:val="28"/>
        </w:rPr>
        <w:t xml:space="preserve">задач и основных направлений работы УМО на </w:t>
      </w:r>
      <w:r w:rsidR="004B22D2" w:rsidRPr="00B94D4F">
        <w:rPr>
          <w:sz w:val="28"/>
          <w:szCs w:val="28"/>
        </w:rPr>
        <w:t>202</w:t>
      </w:r>
      <w:r w:rsidR="004B22D2">
        <w:rPr>
          <w:sz w:val="28"/>
          <w:szCs w:val="28"/>
        </w:rPr>
        <w:t>3</w:t>
      </w:r>
      <w:r w:rsidR="004B22D2" w:rsidRPr="00B94D4F">
        <w:rPr>
          <w:sz w:val="28"/>
          <w:szCs w:val="28"/>
        </w:rPr>
        <w:t>/202</w:t>
      </w:r>
      <w:r w:rsidR="004B22D2">
        <w:rPr>
          <w:sz w:val="28"/>
          <w:szCs w:val="28"/>
        </w:rPr>
        <w:t>4</w:t>
      </w:r>
      <w:r w:rsidR="004B22D2" w:rsidRPr="00B94D4F">
        <w:rPr>
          <w:sz w:val="28"/>
          <w:szCs w:val="28"/>
        </w:rPr>
        <w:t xml:space="preserve"> </w:t>
      </w:r>
      <w:r w:rsidR="00F812CC" w:rsidRPr="00B94D4F">
        <w:rPr>
          <w:sz w:val="28"/>
          <w:szCs w:val="28"/>
        </w:rPr>
        <w:t xml:space="preserve">учебный год </w:t>
      </w:r>
    </w:p>
    <w:bookmarkEnd w:id="2"/>
    <w:p w14:paraId="3F41A693" w14:textId="332C0889" w:rsidR="009C4872" w:rsidRDefault="007A395C" w:rsidP="00C539AF">
      <w:pPr>
        <w:pStyle w:val="a3"/>
        <w:spacing w:line="276" w:lineRule="auto"/>
        <w:ind w:left="4678"/>
        <w:jc w:val="both"/>
        <w:rPr>
          <w:sz w:val="28"/>
          <w:szCs w:val="28"/>
        </w:rPr>
      </w:pPr>
      <w:r w:rsidRPr="00B94D4F">
        <w:rPr>
          <w:sz w:val="28"/>
          <w:szCs w:val="28"/>
        </w:rPr>
        <w:t xml:space="preserve">Участники </w:t>
      </w:r>
      <w:r w:rsidR="00B03494" w:rsidRPr="00B94D4F">
        <w:rPr>
          <w:sz w:val="28"/>
          <w:szCs w:val="28"/>
        </w:rPr>
        <w:t>УМО</w:t>
      </w:r>
      <w:r w:rsidRPr="00B94D4F">
        <w:rPr>
          <w:sz w:val="28"/>
          <w:szCs w:val="28"/>
        </w:rPr>
        <w:t xml:space="preserve"> </w:t>
      </w:r>
    </w:p>
    <w:p w14:paraId="1800CA0E" w14:textId="68678FC8" w:rsidR="00120B90" w:rsidRPr="00B94D4F" w:rsidRDefault="009A3E88" w:rsidP="00C539AF">
      <w:pPr>
        <w:pStyle w:val="a3"/>
        <w:numPr>
          <w:ilvl w:val="0"/>
          <w:numId w:val="1"/>
        </w:numPr>
        <w:jc w:val="both"/>
        <w:rPr>
          <w:bCs/>
          <w:sz w:val="28"/>
          <w:szCs w:val="28"/>
        </w:rPr>
      </w:pPr>
      <w:bookmarkStart w:id="3" w:name="_Hlk145857963"/>
      <w:r w:rsidRPr="00B94D4F">
        <w:rPr>
          <w:sz w:val="28"/>
          <w:szCs w:val="28"/>
        </w:rPr>
        <w:t xml:space="preserve">Изучение нормативных правовых документов Министерства образования Республики Беларусь к началу </w:t>
      </w:r>
      <w:r w:rsidR="004B22D2" w:rsidRPr="00B94D4F">
        <w:rPr>
          <w:sz w:val="28"/>
          <w:szCs w:val="28"/>
        </w:rPr>
        <w:t>202</w:t>
      </w:r>
      <w:r w:rsidR="004B22D2">
        <w:rPr>
          <w:sz w:val="28"/>
          <w:szCs w:val="28"/>
        </w:rPr>
        <w:t>3</w:t>
      </w:r>
      <w:r w:rsidR="004B22D2" w:rsidRPr="00B94D4F">
        <w:rPr>
          <w:sz w:val="28"/>
          <w:szCs w:val="28"/>
        </w:rPr>
        <w:t>/202</w:t>
      </w:r>
      <w:r w:rsidR="004B22D2">
        <w:rPr>
          <w:sz w:val="28"/>
          <w:szCs w:val="28"/>
        </w:rPr>
        <w:t>4</w:t>
      </w:r>
      <w:r w:rsidR="004B22D2" w:rsidRPr="00B94D4F">
        <w:rPr>
          <w:sz w:val="28"/>
          <w:szCs w:val="28"/>
        </w:rPr>
        <w:t xml:space="preserve"> </w:t>
      </w:r>
      <w:r w:rsidRPr="00B94D4F">
        <w:rPr>
          <w:sz w:val="28"/>
          <w:szCs w:val="28"/>
        </w:rPr>
        <w:t>учебного года в сфере специального образования</w:t>
      </w:r>
      <w:r w:rsidR="00120B90" w:rsidRPr="00B94D4F">
        <w:rPr>
          <w:b/>
          <w:sz w:val="28"/>
          <w:szCs w:val="28"/>
        </w:rPr>
        <w:t xml:space="preserve"> </w:t>
      </w:r>
      <w:r w:rsidR="00120B90" w:rsidRPr="00B94D4F">
        <w:rPr>
          <w:bCs/>
          <w:sz w:val="28"/>
          <w:szCs w:val="28"/>
        </w:rPr>
        <w:t>и коррекционно-педагогической помощи</w:t>
      </w:r>
    </w:p>
    <w:bookmarkEnd w:id="3"/>
    <w:p w14:paraId="769346C7" w14:textId="79C3F6CC" w:rsidR="009A3E88" w:rsidRPr="00B94D4F" w:rsidRDefault="007A395C" w:rsidP="00C539AF">
      <w:pPr>
        <w:pStyle w:val="a3"/>
        <w:spacing w:line="276" w:lineRule="auto"/>
        <w:ind w:left="4678"/>
        <w:rPr>
          <w:sz w:val="28"/>
          <w:szCs w:val="28"/>
        </w:rPr>
      </w:pPr>
      <w:r w:rsidRPr="00B94D4F">
        <w:rPr>
          <w:sz w:val="28"/>
          <w:szCs w:val="28"/>
        </w:rPr>
        <w:t xml:space="preserve">Участники </w:t>
      </w:r>
      <w:r w:rsidR="00B03494" w:rsidRPr="00B94D4F">
        <w:rPr>
          <w:sz w:val="28"/>
          <w:szCs w:val="28"/>
        </w:rPr>
        <w:t>УМО</w:t>
      </w:r>
      <w:r w:rsidR="009A3E88" w:rsidRPr="00B94D4F">
        <w:rPr>
          <w:sz w:val="28"/>
          <w:szCs w:val="28"/>
        </w:rPr>
        <w:t xml:space="preserve">  </w:t>
      </w:r>
    </w:p>
    <w:p w14:paraId="622D2543" w14:textId="73DE9E7F" w:rsidR="009A3E88" w:rsidRPr="00B94D4F" w:rsidRDefault="00E004F6" w:rsidP="00C539AF">
      <w:pPr>
        <w:pStyle w:val="a3"/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 w:rsidRPr="00B94D4F">
        <w:rPr>
          <w:sz w:val="28"/>
          <w:szCs w:val="28"/>
        </w:rPr>
        <w:t>Инструктаж</w:t>
      </w:r>
      <w:r w:rsidRPr="00B94D4F">
        <w:rPr>
          <w:b/>
          <w:sz w:val="28"/>
          <w:szCs w:val="28"/>
        </w:rPr>
        <w:t xml:space="preserve"> </w:t>
      </w:r>
      <w:r w:rsidRPr="00B94D4F">
        <w:rPr>
          <w:bCs/>
          <w:sz w:val="28"/>
          <w:szCs w:val="28"/>
        </w:rPr>
        <w:t xml:space="preserve">по ведению документации </w:t>
      </w:r>
      <w:r w:rsidR="00F812CC" w:rsidRPr="00B94D4F">
        <w:rPr>
          <w:sz w:val="28"/>
          <w:szCs w:val="28"/>
        </w:rPr>
        <w:t xml:space="preserve">учителя-дефектолога, воспитателя, </w:t>
      </w:r>
      <w:r w:rsidRPr="00B94D4F">
        <w:rPr>
          <w:sz w:val="28"/>
          <w:szCs w:val="28"/>
        </w:rPr>
        <w:t>осуществляющего</w:t>
      </w:r>
      <w:r w:rsidR="00F812CC" w:rsidRPr="00B94D4F">
        <w:rPr>
          <w:sz w:val="28"/>
          <w:szCs w:val="28"/>
        </w:rPr>
        <w:t xml:space="preserve"> персональное сопровождение</w:t>
      </w:r>
    </w:p>
    <w:p w14:paraId="3E9547F3" w14:textId="56AFD2CD" w:rsidR="009A3E88" w:rsidRPr="002B1C32" w:rsidRDefault="009A3E88" w:rsidP="002B1C32">
      <w:pPr>
        <w:pStyle w:val="a3"/>
        <w:spacing w:line="276" w:lineRule="auto"/>
        <w:ind w:left="4678"/>
        <w:jc w:val="both"/>
        <w:rPr>
          <w:sz w:val="28"/>
          <w:szCs w:val="28"/>
        </w:rPr>
      </w:pPr>
      <w:proofErr w:type="spellStart"/>
      <w:r w:rsidRPr="00B94D4F">
        <w:rPr>
          <w:sz w:val="28"/>
          <w:szCs w:val="28"/>
        </w:rPr>
        <w:t>Л.В.Соболевская</w:t>
      </w:r>
      <w:proofErr w:type="spellEnd"/>
      <w:r w:rsidRPr="002B1C32">
        <w:rPr>
          <w:sz w:val="28"/>
          <w:szCs w:val="28"/>
        </w:rPr>
        <w:t xml:space="preserve">           </w:t>
      </w:r>
    </w:p>
    <w:p w14:paraId="6F89D132" w14:textId="15E22125" w:rsidR="002B1C32" w:rsidRDefault="002B1C32" w:rsidP="00C539AF">
      <w:pPr>
        <w:pStyle w:val="a3"/>
        <w:numPr>
          <w:ilvl w:val="0"/>
          <w:numId w:val="1"/>
        </w:numPr>
        <w:tabs>
          <w:tab w:val="left" w:pos="3510"/>
        </w:tabs>
        <w:spacing w:line="276" w:lineRule="auto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Отчетно-аналитическая деятельность учителя-дефектолога</w:t>
      </w:r>
    </w:p>
    <w:p w14:paraId="1F1E456F" w14:textId="049B82B8" w:rsidR="002B1C32" w:rsidRDefault="002B1C32" w:rsidP="002B1C32">
      <w:pPr>
        <w:pStyle w:val="a3"/>
        <w:tabs>
          <w:tab w:val="left" w:pos="3510"/>
        </w:tabs>
        <w:spacing w:line="276" w:lineRule="auto"/>
        <w:ind w:left="4678"/>
        <w:jc w:val="bot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О.Б. Стамбровская</w:t>
      </w:r>
    </w:p>
    <w:p w14:paraId="7FF60260" w14:textId="35614466" w:rsidR="009A3E88" w:rsidRPr="00B94D4F" w:rsidRDefault="009A3E88" w:rsidP="00C539AF">
      <w:pPr>
        <w:pStyle w:val="a3"/>
        <w:numPr>
          <w:ilvl w:val="0"/>
          <w:numId w:val="1"/>
        </w:numPr>
        <w:tabs>
          <w:tab w:val="left" w:pos="3510"/>
        </w:tabs>
        <w:spacing w:line="276" w:lineRule="auto"/>
        <w:jc w:val="both"/>
        <w:rPr>
          <w:rFonts w:eastAsiaTheme="minorEastAsia"/>
          <w:sz w:val="28"/>
          <w:szCs w:val="28"/>
        </w:rPr>
      </w:pPr>
      <w:r w:rsidRPr="00B94D4F">
        <w:rPr>
          <w:rFonts w:eastAsiaTheme="minorEastAsia"/>
          <w:sz w:val="28"/>
          <w:szCs w:val="28"/>
        </w:rPr>
        <w:t>Выбор тем по самообразованию</w:t>
      </w:r>
    </w:p>
    <w:p w14:paraId="743CB375" w14:textId="658C49EF" w:rsidR="009A3E88" w:rsidRPr="00B94D4F" w:rsidRDefault="007A395C" w:rsidP="00C539AF">
      <w:pPr>
        <w:spacing w:line="276" w:lineRule="auto"/>
        <w:ind w:left="4678"/>
        <w:jc w:val="both"/>
        <w:rPr>
          <w:b w:val="0"/>
          <w:bCs/>
          <w:sz w:val="28"/>
          <w:szCs w:val="28"/>
        </w:rPr>
      </w:pPr>
      <w:r w:rsidRPr="00B94D4F">
        <w:rPr>
          <w:b w:val="0"/>
          <w:sz w:val="28"/>
          <w:szCs w:val="28"/>
        </w:rPr>
        <w:t xml:space="preserve">Участники </w:t>
      </w:r>
      <w:r w:rsidR="00B03494" w:rsidRPr="00B94D4F">
        <w:rPr>
          <w:b w:val="0"/>
          <w:bCs/>
          <w:sz w:val="28"/>
          <w:szCs w:val="28"/>
        </w:rPr>
        <w:t>УМО</w:t>
      </w:r>
      <w:r w:rsidRPr="00B94D4F">
        <w:rPr>
          <w:b w:val="0"/>
          <w:sz w:val="28"/>
          <w:szCs w:val="28"/>
        </w:rPr>
        <w:t xml:space="preserve">  </w:t>
      </w:r>
    </w:p>
    <w:p w14:paraId="57BD8DAF" w14:textId="77777777" w:rsidR="009A3E88" w:rsidRPr="00B94D4F" w:rsidRDefault="009A3E88" w:rsidP="00C539AF">
      <w:pPr>
        <w:spacing w:line="276" w:lineRule="auto"/>
        <w:jc w:val="both"/>
        <w:rPr>
          <w:b w:val="0"/>
          <w:sz w:val="28"/>
          <w:szCs w:val="28"/>
        </w:rPr>
      </w:pPr>
      <w:r w:rsidRPr="00B94D4F">
        <w:rPr>
          <w:bCs/>
          <w:sz w:val="28"/>
          <w:szCs w:val="28"/>
        </w:rPr>
        <w:t>Практический блок:</w:t>
      </w:r>
    </w:p>
    <w:p w14:paraId="1DF147EC" w14:textId="050D2EE8" w:rsidR="009A3E88" w:rsidRPr="00B94D4F" w:rsidRDefault="009A3E88" w:rsidP="00C539AF">
      <w:pPr>
        <w:spacing w:line="276" w:lineRule="auto"/>
        <w:ind w:left="426"/>
        <w:jc w:val="both"/>
        <w:rPr>
          <w:b w:val="0"/>
          <w:sz w:val="28"/>
          <w:szCs w:val="28"/>
        </w:rPr>
      </w:pPr>
      <w:bookmarkStart w:id="4" w:name="_Hlk526717446"/>
      <w:r w:rsidRPr="00B94D4F">
        <w:rPr>
          <w:b w:val="0"/>
          <w:sz w:val="28"/>
          <w:szCs w:val="28"/>
        </w:rPr>
        <w:t>Презентация новинок методической литературы </w:t>
      </w:r>
      <w:r w:rsidR="00F812CC" w:rsidRPr="00B94D4F">
        <w:rPr>
          <w:b w:val="0"/>
          <w:sz w:val="28"/>
          <w:szCs w:val="28"/>
        </w:rPr>
        <w:t>п</w:t>
      </w:r>
      <w:r w:rsidRPr="00B94D4F">
        <w:rPr>
          <w:b w:val="0"/>
          <w:sz w:val="28"/>
          <w:szCs w:val="28"/>
        </w:rPr>
        <w:t>о</w:t>
      </w:r>
      <w:r w:rsidR="00F812CC" w:rsidRPr="00B94D4F">
        <w:rPr>
          <w:b w:val="0"/>
          <w:sz w:val="28"/>
          <w:szCs w:val="28"/>
        </w:rPr>
        <w:t xml:space="preserve"> </w:t>
      </w:r>
      <w:r w:rsidRPr="00B94D4F">
        <w:rPr>
          <w:b w:val="0"/>
          <w:sz w:val="28"/>
          <w:szCs w:val="28"/>
        </w:rPr>
        <w:t>вопросам коррекционно-образовательной работы с детьми с ОПФР.</w:t>
      </w:r>
    </w:p>
    <w:bookmarkEnd w:id="4"/>
    <w:p w14:paraId="0F4BF0BF" w14:textId="77777777" w:rsidR="00B94D4F" w:rsidRDefault="00B94D4F" w:rsidP="00C539AF">
      <w:pPr>
        <w:spacing w:line="276" w:lineRule="auto"/>
        <w:ind w:left="4678"/>
        <w:rPr>
          <w:b w:val="0"/>
          <w:sz w:val="28"/>
          <w:szCs w:val="28"/>
        </w:rPr>
      </w:pPr>
    </w:p>
    <w:p w14:paraId="755ADAC0" w14:textId="42908468" w:rsidR="00905F1A" w:rsidRPr="00891A18" w:rsidRDefault="007A395C" w:rsidP="00C539AF">
      <w:pPr>
        <w:spacing w:line="276" w:lineRule="auto"/>
        <w:ind w:left="4678"/>
        <w:rPr>
          <w:sz w:val="22"/>
          <w:szCs w:val="22"/>
        </w:rPr>
      </w:pPr>
      <w:r w:rsidRPr="00B94D4F">
        <w:rPr>
          <w:b w:val="0"/>
          <w:sz w:val="28"/>
          <w:szCs w:val="28"/>
        </w:rPr>
        <w:t xml:space="preserve">Участники </w:t>
      </w:r>
      <w:r w:rsidR="00B03494" w:rsidRPr="00B94D4F">
        <w:rPr>
          <w:b w:val="0"/>
          <w:bCs/>
          <w:sz w:val="28"/>
          <w:szCs w:val="28"/>
        </w:rPr>
        <w:t>УМО</w:t>
      </w:r>
      <w:r w:rsidRPr="00F812CC">
        <w:rPr>
          <w:b w:val="0"/>
          <w:sz w:val="28"/>
          <w:szCs w:val="28"/>
        </w:rPr>
        <w:t xml:space="preserve">  </w:t>
      </w:r>
    </w:p>
    <w:p w14:paraId="01C50BAA" w14:textId="77777777" w:rsidR="002B1C32" w:rsidRDefault="002B1C32">
      <w:pPr>
        <w:spacing w:after="160" w:line="259" w:lineRule="auto"/>
        <w:rPr>
          <w:sz w:val="22"/>
          <w:szCs w:val="24"/>
        </w:rPr>
      </w:pPr>
      <w:bookmarkStart w:id="5" w:name="_Hlk145437875"/>
      <w:r>
        <w:rPr>
          <w:sz w:val="22"/>
          <w:szCs w:val="24"/>
        </w:rPr>
        <w:br w:type="page"/>
      </w:r>
    </w:p>
    <w:p w14:paraId="1CB03F3F" w14:textId="3236F796" w:rsidR="002F749B" w:rsidRPr="002F749B" w:rsidRDefault="002F749B" w:rsidP="002F749B">
      <w:pPr>
        <w:spacing w:after="160" w:line="259" w:lineRule="auto"/>
        <w:jc w:val="center"/>
        <w:rPr>
          <w:sz w:val="22"/>
          <w:szCs w:val="24"/>
        </w:rPr>
      </w:pPr>
      <w:r w:rsidRPr="002F749B">
        <w:rPr>
          <w:sz w:val="22"/>
          <w:szCs w:val="24"/>
        </w:rPr>
        <w:lastRenderedPageBreak/>
        <w:t>Список использованных источников</w:t>
      </w:r>
    </w:p>
    <w:p w14:paraId="307707E3" w14:textId="77777777" w:rsidR="002F749B" w:rsidRPr="009123DD" w:rsidRDefault="001714AC" w:rsidP="002F749B">
      <w:pPr>
        <w:shd w:val="clear" w:color="auto" w:fill="FFFFFF"/>
        <w:ind w:left="-567" w:firstLine="567"/>
        <w:rPr>
          <w:sz w:val="22"/>
          <w:szCs w:val="22"/>
        </w:rPr>
      </w:pPr>
      <w:hyperlink r:id="rId7" w:tgtFrame="_blank" w:history="1">
        <w:r w:rsidR="002F749B" w:rsidRPr="009123DD">
          <w:rPr>
            <w:sz w:val="22"/>
            <w:szCs w:val="22"/>
          </w:rPr>
          <w:t>Нормативные правовые документы</w:t>
        </w:r>
      </w:hyperlink>
    </w:p>
    <w:p w14:paraId="61766B8D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8" w:history="1">
        <w:r w:rsidR="002F749B" w:rsidRPr="009123DD">
          <w:rPr>
            <w:b w:val="0"/>
            <w:bCs/>
            <w:sz w:val="22"/>
            <w:szCs w:val="22"/>
          </w:rPr>
          <w:t>Инструкция о порядке создания специальных групп, групп интегрированного обучения и воспитания, специальных классов, классов интегрированного обучения и воспитания и организации образовательного процесса в них (утверждена постановлением Министерства образования Республики Беларусь от 25.07.2011 № 136</w:t>
        </w:r>
        <w:proofErr w:type="gramStart"/>
        <w:r w:rsidR="002F749B" w:rsidRPr="009123DD">
          <w:rPr>
            <w:b w:val="0"/>
            <w:bCs/>
            <w:sz w:val="22"/>
            <w:szCs w:val="22"/>
          </w:rPr>
          <w:t xml:space="preserve"> )</w:t>
        </w:r>
        <w:proofErr w:type="gramEnd"/>
      </w:hyperlink>
    </w:p>
    <w:p w14:paraId="1708E321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9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Пастанова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 ад 13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ліпеня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2011 г. № 69 «Аб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некаторых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пытаннях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вывучэння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моў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асобнымі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катэгорыямі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асоб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з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асаблівасцямі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псіхафізічнага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развіцця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>»</w:t>
        </w:r>
      </w:hyperlink>
    </w:p>
    <w:p w14:paraId="4AFE39D6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0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25 июля 2011 г. № 135 «О некоторых вопросах обучения и воспитания лиц с особенностями психофизического развития»</w:t>
        </w:r>
      </w:hyperlink>
    </w:p>
    <w:p w14:paraId="15FDA036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1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Пастанова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 ад 25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ліпеня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2011 г. № 132 «Аб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зацвярджэнні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Палажэння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аб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спецыяльнай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агульнаадукацыйнай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школе (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спецыяльнай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агульнаадукацыйнай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школе-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інтэрнаце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) і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прызнанні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страціўшымі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сілу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некаторых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пастаноў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Беларусь»</w:t>
        </w:r>
      </w:hyperlink>
    </w:p>
    <w:p w14:paraId="3DF7E673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2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Пастанова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 ад 19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ліпеня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2011 г. № 94 «Аб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зацвярджэнні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Палажэння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аб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дапаможнай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школе (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дапаможнай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школе-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інтэрнаце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) і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прызнанні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страціўшымі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сілу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некаторых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пастаноў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Беларусь»</w:t>
        </w:r>
      </w:hyperlink>
    </w:p>
    <w:p w14:paraId="6A509168" w14:textId="77777777" w:rsidR="002F749B" w:rsidRPr="002F749B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</w:rPr>
      </w:pPr>
      <w:hyperlink r:id="rId13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16 августа 2011 г. № 233 «Об утверждении Положения о центре коррекционно-развивающего обучения и реабилитации и признании утратившими силу некоторых нормативных правовых актов Министерства образования Республики Беларусь»</w:t>
        </w:r>
      </w:hyperlink>
    </w:p>
    <w:p w14:paraId="2FE7357F" w14:textId="77777777" w:rsidR="002F749B" w:rsidRPr="002F749B" w:rsidRDefault="002F749B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</w:rPr>
      </w:pPr>
      <w:r w:rsidRPr="002F749B">
        <w:rPr>
          <w:b w:val="0"/>
          <w:bCs/>
          <w:sz w:val="22"/>
          <w:szCs w:val="22"/>
        </w:rPr>
        <w:t xml:space="preserve">Постановление Министерства образования Республики Беларусь 25 июля 2011 г. № 131 «Об утверждении Положения о пункте коррекционно-педагогической помощи» </w:t>
      </w:r>
    </w:p>
    <w:p w14:paraId="53FC267F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4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19 июля 2011 г. № 92 «Об утверждении Положения о патронате лиц с особенностями психофизического развития и признании утратившими силу некоторых постановлений Министерства образования Республики Беларусь»</w:t>
        </w:r>
      </w:hyperlink>
    </w:p>
    <w:p w14:paraId="0B5DBC6B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5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10 ноября 2011 г. № 277 «Об утверждении положений о педагогическом совете специальной общеобразовательной школы (специальной общеобразовательной школы-интерната), вспомогательной школы (вспомогательной школы-интерната), центра коррекционно-развивающего обучения и реабилитации и родительском комитете специальной общеобразовательной школы (специальной общеобразовательной школы-интерната), вспомогательной школы (вспомогательной школы-интерната), центра коррекционно-развивающего обучения и реабилитации»</w:t>
        </w:r>
      </w:hyperlink>
    </w:p>
    <w:p w14:paraId="26120607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6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19 июля 2011 г. № 93 «Об утверждении Правил проведения аттестации учащихся при освоении содержания образовательной программы специального образования на уровне общего среднего образования для лиц с интеллектуальной недостаточностью и признании утратившими силу некоторых постановлений Министерства образования Республики Беларусь»</w:t>
        </w:r>
      </w:hyperlink>
    </w:p>
    <w:p w14:paraId="1C7DF404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7" w:tgtFrame="_blank" w:history="1">
        <w:r w:rsidR="002F749B" w:rsidRPr="009123DD">
          <w:rPr>
            <w:b w:val="0"/>
            <w:bCs/>
            <w:sz w:val="22"/>
            <w:szCs w:val="22"/>
          </w:rPr>
          <w:t>Приказ Министра образования от 11.08.2022 № 504 «Об организации образовательного процесса по трудовому обучению по программе профессиональной подготовки рабочих (служащих) в X (XI)–XI (XII) классах учреждений общего среднего и специального образования»</w:t>
        </w:r>
      </w:hyperlink>
    </w:p>
    <w:p w14:paraId="2706FD25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8" w:tgtFrame="_blank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здравоохранения Республики Беларусь от 29 июля 2022 г. № 79 «Об установлении перечней медицинских показаний и медицинских противопоказаний для получения образования»</w:t>
        </w:r>
      </w:hyperlink>
    </w:p>
    <w:p w14:paraId="522A370D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19" w:tgtFrame="_blank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Пастанова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 ад 7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ліпеня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2023 г. № 191 «Аб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вывучэнні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моў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асобнымі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катэгорыямі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асоб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з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асаблівасцямі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псіхафізічнага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развіцця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>»</w:t>
        </w:r>
      </w:hyperlink>
    </w:p>
    <w:p w14:paraId="388ED9EB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20" w:tgtFrame="_blank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30 июня 2023 г. № 185 «Об изменении постановления Министерства образования Республики Беларусь от 25 июля 2011 г. № 137 „Об утверждении Положения о группе продленного дня специальной общеобразовательной школы, вспомогательной школы“»</w:t>
        </w:r>
      </w:hyperlink>
    </w:p>
    <w:p w14:paraId="5B4AF14C" w14:textId="77777777" w:rsidR="002F749B" w:rsidRPr="009123DD" w:rsidRDefault="001714AC" w:rsidP="002F749B">
      <w:pPr>
        <w:numPr>
          <w:ilvl w:val="0"/>
          <w:numId w:val="27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21" w:tgtFrame="_blank" w:history="1">
        <w:r w:rsidR="002F749B" w:rsidRPr="009123DD">
          <w:rPr>
            <w:b w:val="0"/>
            <w:bCs/>
            <w:sz w:val="22"/>
            <w:szCs w:val="22"/>
          </w:rPr>
          <w:t>Постановление Министерства образования Республики Беларусь от 30 июня 2023 г. № 183 «Об утверждении Положения о специальном детском саде»</w:t>
        </w:r>
      </w:hyperlink>
    </w:p>
    <w:p w14:paraId="6517E426" w14:textId="77777777" w:rsidR="002F749B" w:rsidRPr="009123DD" w:rsidRDefault="002F749B" w:rsidP="002F749B">
      <w:pPr>
        <w:shd w:val="clear" w:color="auto" w:fill="FFFFFF"/>
        <w:ind w:left="-567" w:firstLine="567"/>
        <w:rPr>
          <w:sz w:val="22"/>
          <w:szCs w:val="22"/>
        </w:rPr>
      </w:pPr>
      <w:r w:rsidRPr="009123DD">
        <w:rPr>
          <w:sz w:val="22"/>
          <w:szCs w:val="22"/>
        </w:rPr>
        <w:t>Инструктивно-методические письма</w:t>
      </w:r>
    </w:p>
    <w:p w14:paraId="60986317" w14:textId="77777777" w:rsidR="002F749B" w:rsidRPr="009123DD" w:rsidRDefault="001714AC" w:rsidP="002F749B">
      <w:pPr>
        <w:numPr>
          <w:ilvl w:val="0"/>
          <w:numId w:val="28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22" w:history="1">
        <w:r w:rsidR="002F749B" w:rsidRPr="009123DD">
          <w:rPr>
            <w:b w:val="0"/>
            <w:bCs/>
            <w:sz w:val="22"/>
            <w:szCs w:val="22"/>
          </w:rPr>
          <w:t>ИНСТРУКТИВНО-МЕТОДИЧЕСКОЕ ПИСЬМО МИНИСТЕРСТВА ОБРАЗОВАНИЯ РЕСПУБЛИКИ БЕЛАРУСЬ «Об организации в 2023/2024 учебном году образовательного процесса в учреждениях образования, реализующих образовательные программы специального образования на уровне общего среднего образования»</w:t>
        </w:r>
      </w:hyperlink>
    </w:p>
    <w:p w14:paraId="511E48AA" w14:textId="77777777" w:rsidR="002F749B" w:rsidRPr="009123DD" w:rsidRDefault="001714AC" w:rsidP="002F749B">
      <w:pPr>
        <w:numPr>
          <w:ilvl w:val="0"/>
          <w:numId w:val="28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23" w:history="1">
        <w:r w:rsidR="002F749B" w:rsidRPr="009123DD">
          <w:rPr>
            <w:b w:val="0"/>
            <w:bCs/>
            <w:sz w:val="22"/>
            <w:szCs w:val="22"/>
          </w:rPr>
          <w:t xml:space="preserve">ИНСТРУКТИВНО-МЕТОДИЧЕСКОЕ ПИСЬМО МИНИСТЕРСТВА ОБРАЗОВАНИЯ РЕСПУБЛИКИ БЕЛАРУСЬ «Об организации в 2023/2024 учебном году образовательного процесса в учреждениях образования, реализующих образовательную программу дошкольного образования, образовательную программу специального образования на уровне дошкольного образования, </w:t>
        </w:r>
        <w:r w:rsidR="002F749B" w:rsidRPr="009123DD">
          <w:rPr>
            <w:b w:val="0"/>
            <w:bCs/>
            <w:sz w:val="22"/>
            <w:szCs w:val="22"/>
          </w:rPr>
          <w:lastRenderedPageBreak/>
          <w:t>образовательную программу специального образования на уровне дошкольного образования для лиц с интеллектуальной недостаточностью»</w:t>
        </w:r>
      </w:hyperlink>
    </w:p>
    <w:p w14:paraId="11D67D66" w14:textId="77777777" w:rsidR="002F749B" w:rsidRPr="009123DD" w:rsidRDefault="001714AC" w:rsidP="002F749B">
      <w:pPr>
        <w:numPr>
          <w:ilvl w:val="0"/>
          <w:numId w:val="28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24" w:history="1">
        <w:r w:rsidR="002F749B" w:rsidRPr="009123DD">
          <w:rPr>
            <w:b w:val="0"/>
            <w:bCs/>
            <w:sz w:val="22"/>
            <w:szCs w:val="22"/>
          </w:rPr>
          <w:t>ИНСТРУКТИВНО-МЕТОДИЧЕСКОЕ ПИСЬМО МИНИСТЕРСТВА ОБРАЗОВАНИЯ РЕСПУБЛИКИ БЕЛАРУСЬ «Об организации профессиональной подготовки учащихся учреждений общего среднего и специального образования на III ступени общего среднего образования в рамках учебного предмета „Трудовое обучение“»</w:t>
        </w:r>
      </w:hyperlink>
    </w:p>
    <w:p w14:paraId="6C956B26" w14:textId="77777777" w:rsidR="002F749B" w:rsidRPr="009123DD" w:rsidRDefault="001714AC" w:rsidP="002F749B">
      <w:pPr>
        <w:numPr>
          <w:ilvl w:val="0"/>
          <w:numId w:val="28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25" w:history="1">
        <w:r w:rsidR="002F749B" w:rsidRPr="009123DD">
          <w:rPr>
            <w:b w:val="0"/>
            <w:bCs/>
            <w:sz w:val="22"/>
            <w:szCs w:val="22"/>
          </w:rPr>
          <w:t>ИНСТРУКТИВНО-МЕТОДИЧЕСКОЕ ПИСЬМО МИНИСТЕРСТВА ОБРАЗОВАНИЯ РЕСПУБЛИКИ БЕЛАРУСЬ «Об организации работы библиотек учреждений образования, реализующих образовательные программы общего среднего образования, образовательные программы специального образования на уровне общего среднего образования»</w:t>
        </w:r>
      </w:hyperlink>
    </w:p>
    <w:p w14:paraId="3B3C7A61" w14:textId="77777777" w:rsidR="002F749B" w:rsidRPr="009123DD" w:rsidRDefault="002F749B" w:rsidP="002F749B">
      <w:pPr>
        <w:shd w:val="clear" w:color="auto" w:fill="FFFFFF"/>
        <w:ind w:left="-567" w:firstLine="567"/>
        <w:rPr>
          <w:b w:val="0"/>
          <w:bCs/>
          <w:sz w:val="22"/>
          <w:szCs w:val="22"/>
        </w:rPr>
      </w:pPr>
      <w:r w:rsidRPr="009123DD">
        <w:rPr>
          <w:b w:val="0"/>
          <w:bCs/>
          <w:sz w:val="22"/>
          <w:szCs w:val="22"/>
        </w:rPr>
        <w:t>Образовательный стандарт</w:t>
      </w:r>
    </w:p>
    <w:p w14:paraId="1A2FB288" w14:textId="77777777" w:rsidR="002F749B" w:rsidRPr="009123DD" w:rsidRDefault="001714AC" w:rsidP="002F749B">
      <w:pPr>
        <w:numPr>
          <w:ilvl w:val="0"/>
          <w:numId w:val="29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26" w:history="1">
        <w:r w:rsidR="002F749B" w:rsidRPr="009123DD">
          <w:rPr>
            <w:b w:val="0"/>
            <w:bCs/>
            <w:sz w:val="22"/>
            <w:szCs w:val="22"/>
          </w:rPr>
          <w:t>Образовательный стандарт «Специальное образование (основные нормативы и требования)» (утвержден постановлением Министерства образования Республики Беларусь от 11.06.2010 № 60)</w:t>
        </w:r>
      </w:hyperlink>
    </w:p>
    <w:p w14:paraId="32E0D656" w14:textId="77777777" w:rsidR="002F749B" w:rsidRPr="009123DD" w:rsidRDefault="002F749B" w:rsidP="002F749B">
      <w:pPr>
        <w:shd w:val="clear" w:color="auto" w:fill="FFFFFF"/>
        <w:ind w:left="-567" w:firstLine="567"/>
        <w:rPr>
          <w:sz w:val="22"/>
          <w:szCs w:val="22"/>
        </w:rPr>
      </w:pPr>
      <w:r w:rsidRPr="009123DD">
        <w:rPr>
          <w:sz w:val="22"/>
          <w:szCs w:val="22"/>
        </w:rPr>
        <w:t>Учебные планы специального образования</w:t>
      </w:r>
    </w:p>
    <w:p w14:paraId="768B6D4B" w14:textId="77777777" w:rsidR="002F749B" w:rsidRPr="009123DD" w:rsidRDefault="001714AC" w:rsidP="002F749B">
      <w:pPr>
        <w:numPr>
          <w:ilvl w:val="0"/>
          <w:numId w:val="30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27" w:tgtFrame="_blank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Пастанова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Міністэрства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Рэспублікі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Беларусь ад 24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жніўня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2022 г. № 287 «Аб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вучэбных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планах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спецыяльнай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на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ўзроўні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агульнай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сярэдняй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>»</w:t>
        </w:r>
      </w:hyperlink>
    </w:p>
    <w:p w14:paraId="5DECBE18" w14:textId="77777777" w:rsidR="002F749B" w:rsidRPr="009123DD" w:rsidRDefault="002F749B" w:rsidP="002F749B">
      <w:pPr>
        <w:shd w:val="clear" w:color="auto" w:fill="FFFFFF"/>
        <w:ind w:left="-567" w:firstLine="567"/>
        <w:jc w:val="both"/>
        <w:rPr>
          <w:sz w:val="22"/>
          <w:szCs w:val="22"/>
        </w:rPr>
      </w:pPr>
      <w:r w:rsidRPr="009123DD">
        <w:rPr>
          <w:sz w:val="22"/>
          <w:szCs w:val="22"/>
        </w:rPr>
        <w:t>Методические рекомендации</w:t>
      </w:r>
    </w:p>
    <w:p w14:paraId="5E4595A1" w14:textId="77777777" w:rsidR="002F749B" w:rsidRPr="009123DD" w:rsidRDefault="001714AC" w:rsidP="002F749B">
      <w:pPr>
        <w:numPr>
          <w:ilvl w:val="0"/>
          <w:numId w:val="31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28" w:history="1">
        <w:r w:rsidR="002F749B" w:rsidRPr="009123DD">
          <w:rPr>
            <w:b w:val="0"/>
            <w:bCs/>
            <w:sz w:val="22"/>
            <w:szCs w:val="22"/>
          </w:rPr>
          <w:t>Основные положения, подходы и правила, которых необходимо придерживаться при построении и изложении информации на «ясном языке», рекомендации по</w:t>
        </w:r>
      </w:hyperlink>
      <w:r w:rsidR="002F749B" w:rsidRPr="009123DD">
        <w:rPr>
          <w:b w:val="0"/>
          <w:bCs/>
          <w:sz w:val="22"/>
          <w:szCs w:val="22"/>
        </w:rPr>
        <w:t> </w:t>
      </w:r>
      <w:hyperlink r:id="rId29" w:history="1">
        <w:r w:rsidR="002F749B" w:rsidRPr="009123DD">
          <w:rPr>
            <w:b w:val="0"/>
            <w:bCs/>
            <w:sz w:val="22"/>
            <w:szCs w:val="22"/>
          </w:rPr>
          <w:t>созданию дидактического материала (памяток для учащихся, индивидуальных карточек, алгоритмов выполнения действий)</w:t>
        </w:r>
      </w:hyperlink>
    </w:p>
    <w:p w14:paraId="2E8A2572" w14:textId="77777777" w:rsidR="002F749B" w:rsidRPr="009123DD" w:rsidRDefault="001714AC" w:rsidP="002F749B">
      <w:pPr>
        <w:numPr>
          <w:ilvl w:val="0"/>
          <w:numId w:val="31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0" w:history="1">
        <w:r w:rsidR="002F749B" w:rsidRPr="009123DD">
          <w:rPr>
            <w:b w:val="0"/>
            <w:bCs/>
            <w:sz w:val="22"/>
            <w:szCs w:val="22"/>
          </w:rPr>
          <w:t>Социализация и адаптация обучающихся с синдромом дефицита внимания и гиперактивности в учреждениях образования</w:t>
        </w:r>
      </w:hyperlink>
    </w:p>
    <w:p w14:paraId="04CB45BB" w14:textId="77777777" w:rsidR="002F749B" w:rsidRPr="009123DD" w:rsidRDefault="001714AC" w:rsidP="002F749B">
      <w:pPr>
        <w:numPr>
          <w:ilvl w:val="0"/>
          <w:numId w:val="31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1" w:history="1">
        <w:r w:rsidR="002F749B" w:rsidRPr="009123DD">
          <w:rPr>
            <w:b w:val="0"/>
            <w:bCs/>
            <w:sz w:val="22"/>
            <w:szCs w:val="22"/>
          </w:rPr>
          <w:t>Рекомендации:</w:t>
        </w:r>
      </w:hyperlink>
    </w:p>
    <w:p w14:paraId="053EDD12" w14:textId="77777777" w:rsidR="002F749B" w:rsidRPr="009123DD" w:rsidRDefault="001714AC" w:rsidP="002F749B">
      <w:pPr>
        <w:numPr>
          <w:ilvl w:val="1"/>
          <w:numId w:val="31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2" w:history="1">
        <w:r w:rsidR="002F749B" w:rsidRPr="009123DD">
          <w:rPr>
            <w:b w:val="0"/>
            <w:bCs/>
            <w:sz w:val="22"/>
            <w:szCs w:val="22"/>
          </w:rPr>
          <w:t>по организации образовательного процесса в X классе второго отделения специальной школы, специальной школы-интерната для обучающихся с</w:t>
        </w:r>
      </w:hyperlink>
      <w:r w:rsidR="002F749B" w:rsidRPr="009123DD">
        <w:rPr>
          <w:b w:val="0"/>
          <w:bCs/>
          <w:sz w:val="22"/>
          <w:szCs w:val="22"/>
        </w:rPr>
        <w:t> </w:t>
      </w:r>
      <w:hyperlink r:id="rId33" w:history="1">
        <w:r w:rsidR="002F749B" w:rsidRPr="009123DD">
          <w:rPr>
            <w:b w:val="0"/>
            <w:bCs/>
            <w:sz w:val="22"/>
            <w:szCs w:val="22"/>
          </w:rPr>
          <w:t>интеллектуальной недостаточностью при освоении содержания образовательной программы специального образования на уровне общего среднего образования для лиц с интеллектуальной недостаточностью;</w:t>
        </w:r>
      </w:hyperlink>
    </w:p>
    <w:p w14:paraId="57B3AF9D" w14:textId="77777777" w:rsidR="002F749B" w:rsidRPr="009123DD" w:rsidRDefault="001714AC" w:rsidP="002F749B">
      <w:pPr>
        <w:numPr>
          <w:ilvl w:val="1"/>
          <w:numId w:val="31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4" w:history="1">
        <w:r w:rsidR="002F749B" w:rsidRPr="009123DD">
          <w:rPr>
            <w:b w:val="0"/>
            <w:bCs/>
            <w:sz w:val="22"/>
            <w:szCs w:val="22"/>
          </w:rPr>
          <w:t>по организации образовательного процесса в X классе центра коррекционно-развивающего обучения и реабилитации для обучающихся с тяжелыми, множественными нарушениями в физическом и (или) психическом развитии при освоении содержания образовательной программы специального образования на уровне общего среднего образования для лиц с интеллектуальной недостаточностью</w:t>
        </w:r>
      </w:hyperlink>
    </w:p>
    <w:p w14:paraId="2364FD18" w14:textId="77777777" w:rsidR="002F749B" w:rsidRPr="009123DD" w:rsidRDefault="001714AC" w:rsidP="002F749B">
      <w:pPr>
        <w:numPr>
          <w:ilvl w:val="0"/>
          <w:numId w:val="31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5" w:history="1">
        <w:r w:rsidR="002F749B" w:rsidRPr="009123DD">
          <w:rPr>
            <w:b w:val="0"/>
            <w:bCs/>
            <w:sz w:val="22"/>
            <w:szCs w:val="22"/>
          </w:rPr>
          <w:t>Методические рекомендации по организации и проведению квалификационного экзамена по результатам освоения учащимися X (XI) – XI (XII) классов учреждений общего среднего образования, специальных школ, специальных школ-интернатов образовательной программы профессиональной подготовки рабочих (служащих) в</w:t>
        </w:r>
      </w:hyperlink>
      <w:r w:rsidR="002F749B" w:rsidRPr="009123DD">
        <w:rPr>
          <w:b w:val="0"/>
          <w:bCs/>
          <w:sz w:val="22"/>
          <w:szCs w:val="22"/>
        </w:rPr>
        <w:t> </w:t>
      </w:r>
      <w:hyperlink r:id="rId36" w:history="1">
        <w:r w:rsidR="002F749B" w:rsidRPr="009123DD">
          <w:rPr>
            <w:b w:val="0"/>
            <w:bCs/>
            <w:sz w:val="22"/>
            <w:szCs w:val="22"/>
          </w:rPr>
          <w:t>рамках учебного предмета «Трудовое обучение»</w:t>
        </w:r>
      </w:hyperlink>
    </w:p>
    <w:p w14:paraId="744E3A23" w14:textId="77777777" w:rsidR="002F749B" w:rsidRPr="009123DD" w:rsidRDefault="002F749B" w:rsidP="002F749B">
      <w:pPr>
        <w:shd w:val="clear" w:color="auto" w:fill="FFFFFF"/>
        <w:ind w:left="-567" w:firstLine="567"/>
        <w:jc w:val="both"/>
        <w:rPr>
          <w:sz w:val="22"/>
          <w:szCs w:val="22"/>
        </w:rPr>
      </w:pPr>
      <w:r w:rsidRPr="009123DD">
        <w:rPr>
          <w:sz w:val="22"/>
          <w:szCs w:val="22"/>
        </w:rPr>
        <w:t>Правила безопасности</w:t>
      </w:r>
    </w:p>
    <w:p w14:paraId="7819484C" w14:textId="77777777" w:rsidR="002F749B" w:rsidRPr="009123DD" w:rsidRDefault="001714AC" w:rsidP="002F749B">
      <w:pPr>
        <w:numPr>
          <w:ilvl w:val="0"/>
          <w:numId w:val="32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37" w:tgtFrame="_blank" w:history="1">
        <w:r w:rsidR="002F749B" w:rsidRPr="009123DD">
          <w:rPr>
            <w:b w:val="0"/>
            <w:bCs/>
            <w:sz w:val="22"/>
            <w:szCs w:val="22"/>
          </w:rPr>
          <w:t>ПРАВИЛА безопасности организации образовательного процесса, организации воспитательного процесса при реализации образовательных программ специального образования (утверждены постановлением Министерства образования Республики Беларусь от 03.08.2022 № 227)</w:t>
        </w:r>
      </w:hyperlink>
    </w:p>
    <w:p w14:paraId="7CF787E9" w14:textId="77777777" w:rsidR="002F749B" w:rsidRPr="009123DD" w:rsidRDefault="002F749B" w:rsidP="002F749B">
      <w:pPr>
        <w:shd w:val="clear" w:color="auto" w:fill="FFFFFF"/>
        <w:ind w:left="-567" w:firstLine="567"/>
        <w:jc w:val="both"/>
        <w:rPr>
          <w:sz w:val="22"/>
          <w:szCs w:val="22"/>
        </w:rPr>
      </w:pPr>
      <w:r w:rsidRPr="009123DD">
        <w:rPr>
          <w:sz w:val="22"/>
          <w:szCs w:val="22"/>
        </w:rPr>
        <w:t>Перечни учебных изданий для учреждений специального образования</w:t>
      </w:r>
    </w:p>
    <w:p w14:paraId="3F260309" w14:textId="77777777" w:rsidR="002F749B" w:rsidRPr="009123DD" w:rsidRDefault="001714AC" w:rsidP="002F749B">
      <w:pPr>
        <w:numPr>
          <w:ilvl w:val="0"/>
          <w:numId w:val="33"/>
        </w:numPr>
        <w:shd w:val="clear" w:color="auto" w:fill="FFFFFF"/>
        <w:ind w:left="-567" w:firstLine="567"/>
        <w:jc w:val="both"/>
        <w:rPr>
          <w:b w:val="0"/>
          <w:bCs/>
          <w:sz w:val="22"/>
          <w:szCs w:val="22"/>
        </w:rPr>
      </w:pPr>
      <w:hyperlink r:id="rId38" w:history="1">
        <w:proofErr w:type="spellStart"/>
        <w:r w:rsidR="002F749B" w:rsidRPr="009123DD">
          <w:rPr>
            <w:b w:val="0"/>
            <w:bCs/>
            <w:sz w:val="22"/>
            <w:szCs w:val="22"/>
          </w:rPr>
          <w:t>Пералік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вучэбных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дапаможнікаў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,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якія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прыгодныя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для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выкарыстання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ў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бібліятэчных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фондах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устаноў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,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якія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рэалізуюць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адукацыйныя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праграмы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спецыяльнай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на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ўзроўні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агульнай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сярэдняй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адукацыі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>, у 2023/2024 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навучальным</w:t>
        </w:r>
        <w:proofErr w:type="spellEnd"/>
        <w:r w:rsidR="002F749B" w:rsidRPr="009123DD">
          <w:rPr>
            <w:b w:val="0"/>
            <w:bCs/>
            <w:sz w:val="22"/>
            <w:szCs w:val="22"/>
          </w:rPr>
          <w:t xml:space="preserve"> </w:t>
        </w:r>
        <w:proofErr w:type="spellStart"/>
        <w:r w:rsidR="002F749B" w:rsidRPr="009123DD">
          <w:rPr>
            <w:b w:val="0"/>
            <w:bCs/>
            <w:sz w:val="22"/>
            <w:szCs w:val="22"/>
          </w:rPr>
          <w:t>годзе</w:t>
        </w:r>
        <w:proofErr w:type="spellEnd"/>
      </w:hyperlink>
    </w:p>
    <w:p w14:paraId="304F40D2" w14:textId="77777777" w:rsidR="002F749B" w:rsidRPr="009123DD" w:rsidRDefault="001714AC" w:rsidP="002F749B">
      <w:pPr>
        <w:numPr>
          <w:ilvl w:val="0"/>
          <w:numId w:val="33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39" w:history="1">
        <w:r w:rsidR="002F749B" w:rsidRPr="009123DD">
          <w:rPr>
            <w:b w:val="0"/>
            <w:bCs/>
            <w:sz w:val="22"/>
            <w:szCs w:val="22"/>
          </w:rPr>
          <w:t>Перечень новой учебно-методической литературы для учреждений специального образования, изданной к 2023/2024 учебному году</w:t>
        </w:r>
      </w:hyperlink>
    </w:p>
    <w:p w14:paraId="6B7675E1" w14:textId="77777777" w:rsidR="002F749B" w:rsidRPr="009123DD" w:rsidRDefault="001714AC" w:rsidP="002F749B">
      <w:pPr>
        <w:numPr>
          <w:ilvl w:val="0"/>
          <w:numId w:val="33"/>
        </w:numPr>
        <w:shd w:val="clear" w:color="auto" w:fill="FFFFFF"/>
        <w:spacing w:before="100" w:beforeAutospacing="1"/>
        <w:ind w:left="-567" w:firstLine="567"/>
        <w:jc w:val="both"/>
        <w:rPr>
          <w:b w:val="0"/>
          <w:bCs/>
          <w:sz w:val="22"/>
          <w:szCs w:val="22"/>
        </w:rPr>
      </w:pPr>
      <w:hyperlink r:id="rId40" w:history="1">
        <w:r w:rsidR="002F749B" w:rsidRPr="009123DD">
          <w:rPr>
            <w:b w:val="0"/>
            <w:bCs/>
            <w:sz w:val="22"/>
            <w:szCs w:val="22"/>
          </w:rPr>
          <w:t>Перечень учебных изданий, рекомендованных для использования в учреждениях образования, реализующих образовательную программу специального образования на уровне дошкольного образования, образовательную программу специального образования на уровне дошкольного образования для лиц с интеллектуальной недостаточностью</w:t>
        </w:r>
      </w:hyperlink>
    </w:p>
    <w:p w14:paraId="3A951E6B" w14:textId="75A7D98C" w:rsidR="002F749B" w:rsidRDefault="002F749B">
      <w:pPr>
        <w:spacing w:after="160" w:line="259" w:lineRule="auto"/>
      </w:pPr>
      <w:r>
        <w:br w:type="page"/>
      </w:r>
    </w:p>
    <w:p w14:paraId="4351D47C" w14:textId="77777777" w:rsidR="002F749B" w:rsidRPr="00DB2F90" w:rsidRDefault="002F749B" w:rsidP="002F749B">
      <w:pPr>
        <w:ind w:left="-567" w:firstLine="567"/>
      </w:pPr>
    </w:p>
    <w:p w14:paraId="4D04E958" w14:textId="59ECB6F8" w:rsidR="009A3E88" w:rsidRPr="00CE0B2C" w:rsidRDefault="009A3E88" w:rsidP="00A27424">
      <w:pPr>
        <w:spacing w:line="276" w:lineRule="auto"/>
        <w:jc w:val="both"/>
        <w:rPr>
          <w:rFonts w:eastAsiaTheme="minorEastAsia"/>
          <w:sz w:val="28"/>
          <w:szCs w:val="28"/>
        </w:rPr>
      </w:pPr>
      <w:bookmarkStart w:id="6" w:name="_GoBack"/>
      <w:bookmarkEnd w:id="5"/>
      <w:bookmarkEnd w:id="6"/>
      <w:r w:rsidRPr="00CE0B2C">
        <w:rPr>
          <w:rFonts w:eastAsiaTheme="minorEastAsia"/>
          <w:sz w:val="28"/>
          <w:szCs w:val="28"/>
        </w:rPr>
        <w:t>Заседание 2</w:t>
      </w:r>
    </w:p>
    <w:p w14:paraId="1FA1051C" w14:textId="0815E84E" w:rsidR="007A395C" w:rsidRPr="00CE0B2C" w:rsidRDefault="007A395C" w:rsidP="00A27424">
      <w:pPr>
        <w:spacing w:after="200" w:line="276" w:lineRule="auto"/>
        <w:rPr>
          <w:rFonts w:eastAsiaTheme="minorEastAsia"/>
          <w:sz w:val="28"/>
          <w:szCs w:val="28"/>
        </w:rPr>
      </w:pPr>
      <w:r w:rsidRPr="00CE0B2C">
        <w:rPr>
          <w:rFonts w:eastAsiaTheme="minorEastAsia"/>
          <w:sz w:val="28"/>
          <w:szCs w:val="28"/>
        </w:rPr>
        <w:t xml:space="preserve">Время проведения: </w:t>
      </w:r>
      <w:r w:rsidR="006458C9" w:rsidRPr="00CE0B2C">
        <w:rPr>
          <w:rFonts w:eastAsiaTheme="minorEastAsia"/>
          <w:sz w:val="28"/>
          <w:szCs w:val="28"/>
        </w:rPr>
        <w:t>0</w:t>
      </w:r>
      <w:r w:rsidR="00CC1C6A">
        <w:rPr>
          <w:rFonts w:eastAsiaTheme="minorEastAsia"/>
          <w:sz w:val="28"/>
          <w:szCs w:val="28"/>
        </w:rPr>
        <w:t>3</w:t>
      </w:r>
      <w:r w:rsidR="006458C9" w:rsidRPr="00CE0B2C">
        <w:rPr>
          <w:rFonts w:eastAsiaTheme="minorEastAsia"/>
          <w:sz w:val="28"/>
          <w:szCs w:val="28"/>
        </w:rPr>
        <w:t>.11.202</w:t>
      </w:r>
      <w:r w:rsidR="00CC1C6A">
        <w:rPr>
          <w:rFonts w:eastAsiaTheme="minorEastAsia"/>
          <w:sz w:val="28"/>
          <w:szCs w:val="28"/>
        </w:rPr>
        <w:t>3</w:t>
      </w:r>
    </w:p>
    <w:p w14:paraId="00CB8A83" w14:textId="523C879C" w:rsidR="00E7438C" w:rsidRPr="00E7438C" w:rsidRDefault="009A3E88" w:rsidP="00A27424">
      <w:pPr>
        <w:shd w:val="clear" w:color="auto" w:fill="FFFFFF"/>
        <w:spacing w:before="240" w:line="276" w:lineRule="auto"/>
        <w:jc w:val="both"/>
        <w:rPr>
          <w:b w:val="0"/>
          <w:iCs/>
          <w:sz w:val="28"/>
          <w:szCs w:val="28"/>
        </w:rPr>
      </w:pPr>
      <w:r w:rsidRPr="00CE0B2C">
        <w:rPr>
          <w:sz w:val="28"/>
          <w:szCs w:val="28"/>
        </w:rPr>
        <w:t>Тема:</w:t>
      </w:r>
      <w:r w:rsidRPr="00CE0B2C">
        <w:rPr>
          <w:b w:val="0"/>
          <w:sz w:val="28"/>
          <w:szCs w:val="28"/>
        </w:rPr>
        <w:t xml:space="preserve"> </w:t>
      </w:r>
      <w:r w:rsidR="00E7438C" w:rsidRPr="00E7438C">
        <w:rPr>
          <w:b w:val="0"/>
          <w:iCs/>
          <w:sz w:val="28"/>
          <w:szCs w:val="28"/>
        </w:rPr>
        <w:t>Современный урок как инструмент повышения качества</w:t>
      </w:r>
      <w:r w:rsidR="00AD3279">
        <w:rPr>
          <w:b w:val="0"/>
          <w:iCs/>
          <w:sz w:val="28"/>
          <w:szCs w:val="28"/>
        </w:rPr>
        <w:t xml:space="preserve"> специального</w:t>
      </w:r>
      <w:r w:rsidR="00E7438C" w:rsidRPr="00E7438C">
        <w:rPr>
          <w:b w:val="0"/>
          <w:iCs/>
          <w:sz w:val="28"/>
          <w:szCs w:val="28"/>
        </w:rPr>
        <w:t xml:space="preserve"> образования в классе</w:t>
      </w:r>
      <w:r w:rsidR="00E7438C">
        <w:rPr>
          <w:b w:val="0"/>
          <w:iCs/>
          <w:sz w:val="28"/>
          <w:szCs w:val="28"/>
        </w:rPr>
        <w:t xml:space="preserve"> </w:t>
      </w:r>
      <w:r w:rsidR="00E7438C" w:rsidRPr="00E7438C">
        <w:rPr>
          <w:b w:val="0"/>
          <w:iCs/>
          <w:sz w:val="28"/>
          <w:szCs w:val="28"/>
        </w:rPr>
        <w:t>интегрированно</w:t>
      </w:r>
      <w:r w:rsidR="00E7438C">
        <w:rPr>
          <w:b w:val="0"/>
          <w:iCs/>
          <w:sz w:val="28"/>
          <w:szCs w:val="28"/>
        </w:rPr>
        <w:t>го обучения и воспита</w:t>
      </w:r>
      <w:r w:rsidR="00921596">
        <w:rPr>
          <w:b w:val="0"/>
          <w:iCs/>
          <w:sz w:val="28"/>
          <w:szCs w:val="28"/>
        </w:rPr>
        <w:t>ния</w:t>
      </w:r>
    </w:p>
    <w:p w14:paraId="3FEB577A" w14:textId="20783DB0" w:rsidR="009A3E88" w:rsidRPr="00CE0B2C" w:rsidRDefault="009A3E88" w:rsidP="00A27424">
      <w:pPr>
        <w:shd w:val="clear" w:color="auto" w:fill="FFFFFF"/>
        <w:spacing w:before="240" w:line="276" w:lineRule="auto"/>
        <w:jc w:val="both"/>
        <w:rPr>
          <w:b w:val="0"/>
          <w:sz w:val="28"/>
          <w:szCs w:val="28"/>
        </w:rPr>
      </w:pPr>
      <w:r w:rsidRPr="00CE0B2C">
        <w:rPr>
          <w:sz w:val="28"/>
          <w:szCs w:val="28"/>
        </w:rPr>
        <w:t>Задачи:</w:t>
      </w:r>
      <w:r w:rsidRPr="00CE0B2C">
        <w:rPr>
          <w:b w:val="0"/>
          <w:sz w:val="28"/>
          <w:szCs w:val="28"/>
        </w:rPr>
        <w:t xml:space="preserve"> </w:t>
      </w:r>
    </w:p>
    <w:p w14:paraId="3D45E5CB" w14:textId="1D677399" w:rsidR="00E529C6" w:rsidRPr="00CE0B2C" w:rsidRDefault="002901EC" w:rsidP="00A27424">
      <w:pPr>
        <w:pStyle w:val="2"/>
        <w:spacing w:line="276" w:lineRule="auto"/>
        <w:ind w:firstLine="567"/>
        <w:jc w:val="both"/>
        <w:rPr>
          <w:b w:val="0"/>
          <w:sz w:val="28"/>
          <w:szCs w:val="28"/>
        </w:rPr>
      </w:pPr>
      <w:r w:rsidRPr="00CE0B2C">
        <w:rPr>
          <w:b w:val="0"/>
          <w:sz w:val="28"/>
          <w:szCs w:val="28"/>
        </w:rPr>
        <w:t>- п</w:t>
      </w:r>
      <w:r w:rsidR="00E30F5A" w:rsidRPr="00CE0B2C">
        <w:rPr>
          <w:b w:val="0"/>
          <w:sz w:val="28"/>
          <w:szCs w:val="28"/>
        </w:rPr>
        <w:t>овышение методической грамотности педагогов в области планирования и проведения уроков и коррекционно-развивающих занятий в</w:t>
      </w:r>
      <w:r w:rsidRPr="00CE0B2C">
        <w:rPr>
          <w:b w:val="0"/>
          <w:sz w:val="28"/>
          <w:szCs w:val="28"/>
        </w:rPr>
        <w:t xml:space="preserve"> классе интегрированного обучения и воспитания и в</w:t>
      </w:r>
      <w:r w:rsidR="00E30F5A" w:rsidRPr="00CE0B2C">
        <w:rPr>
          <w:b w:val="0"/>
          <w:sz w:val="28"/>
          <w:szCs w:val="28"/>
        </w:rPr>
        <w:t xml:space="preserve"> условиях </w:t>
      </w:r>
      <w:r w:rsidRPr="00CE0B2C">
        <w:rPr>
          <w:b w:val="0"/>
          <w:sz w:val="28"/>
          <w:szCs w:val="28"/>
        </w:rPr>
        <w:t>пункта коррекционно-педагогической помощи;</w:t>
      </w:r>
    </w:p>
    <w:p w14:paraId="4287B55E" w14:textId="772B522C" w:rsidR="007A4AE9" w:rsidRPr="00CE0B2C" w:rsidRDefault="00E529C6" w:rsidP="00A27424">
      <w:pPr>
        <w:shd w:val="clear" w:color="auto" w:fill="FFFFFF"/>
        <w:spacing w:line="276" w:lineRule="auto"/>
        <w:ind w:firstLine="567"/>
        <w:jc w:val="both"/>
        <w:rPr>
          <w:b w:val="0"/>
          <w:sz w:val="28"/>
          <w:szCs w:val="28"/>
        </w:rPr>
      </w:pPr>
      <w:r w:rsidRPr="00CE0B2C">
        <w:rPr>
          <w:b w:val="0"/>
          <w:sz w:val="28"/>
          <w:szCs w:val="28"/>
        </w:rPr>
        <w:t xml:space="preserve">- </w:t>
      </w:r>
      <w:r w:rsidR="002901EC" w:rsidRPr="00CE0B2C">
        <w:rPr>
          <w:b w:val="0"/>
          <w:sz w:val="28"/>
          <w:szCs w:val="28"/>
        </w:rPr>
        <w:t>п</w:t>
      </w:r>
      <w:r w:rsidR="00E30F5A" w:rsidRPr="00CE0B2C">
        <w:rPr>
          <w:b w:val="0"/>
          <w:sz w:val="28"/>
          <w:szCs w:val="28"/>
        </w:rPr>
        <w:t xml:space="preserve">овышение качества </w:t>
      </w:r>
      <w:r w:rsidR="002901EC" w:rsidRPr="00CE0B2C">
        <w:rPr>
          <w:b w:val="0"/>
          <w:sz w:val="28"/>
          <w:szCs w:val="28"/>
        </w:rPr>
        <w:t xml:space="preserve">специального образования </w:t>
      </w:r>
      <w:r w:rsidR="00E30F5A" w:rsidRPr="00CE0B2C">
        <w:rPr>
          <w:b w:val="0"/>
          <w:sz w:val="28"/>
          <w:szCs w:val="28"/>
        </w:rPr>
        <w:t>путём совершенствования педагогического мастерства учителя-дефектолога</w:t>
      </w:r>
      <w:r w:rsidRPr="00CE0B2C">
        <w:rPr>
          <w:b w:val="0"/>
          <w:sz w:val="28"/>
          <w:szCs w:val="28"/>
        </w:rPr>
        <w:t>.</w:t>
      </w:r>
    </w:p>
    <w:p w14:paraId="6B0B526F" w14:textId="533B5B81" w:rsidR="009A3E88" w:rsidRPr="00CE0B2C" w:rsidRDefault="009A3E88" w:rsidP="00A27424">
      <w:pPr>
        <w:shd w:val="clear" w:color="auto" w:fill="FFFFFF"/>
        <w:spacing w:before="240" w:line="276" w:lineRule="auto"/>
        <w:jc w:val="both"/>
        <w:rPr>
          <w:b w:val="0"/>
          <w:i/>
          <w:sz w:val="28"/>
          <w:szCs w:val="28"/>
        </w:rPr>
      </w:pPr>
      <w:r w:rsidRPr="00CE0B2C">
        <w:rPr>
          <w:bCs/>
          <w:iCs/>
          <w:sz w:val="28"/>
          <w:szCs w:val="28"/>
        </w:rPr>
        <w:t>Форма проведения</w:t>
      </w:r>
      <w:r w:rsidRPr="00CE0B2C">
        <w:rPr>
          <w:b w:val="0"/>
          <w:bCs/>
          <w:iCs/>
          <w:sz w:val="28"/>
          <w:szCs w:val="28"/>
        </w:rPr>
        <w:t xml:space="preserve">: </w:t>
      </w:r>
      <w:r w:rsidR="00CD2BE8" w:rsidRPr="00CE0B2C">
        <w:rPr>
          <w:b w:val="0"/>
          <w:bCs/>
          <w:iCs/>
          <w:sz w:val="28"/>
          <w:szCs w:val="28"/>
        </w:rPr>
        <w:t>семинар-практикум</w:t>
      </w:r>
    </w:p>
    <w:p w14:paraId="2C666064" w14:textId="77777777" w:rsidR="009A3E88" w:rsidRPr="00CE0B2C" w:rsidRDefault="009A3E88" w:rsidP="00A27424">
      <w:pPr>
        <w:shd w:val="clear" w:color="auto" w:fill="FFFFFF"/>
        <w:spacing w:before="240" w:line="276" w:lineRule="auto"/>
        <w:jc w:val="both"/>
        <w:rPr>
          <w:sz w:val="28"/>
          <w:szCs w:val="28"/>
        </w:rPr>
      </w:pPr>
      <w:r w:rsidRPr="00CE0B2C">
        <w:rPr>
          <w:sz w:val="28"/>
          <w:szCs w:val="28"/>
        </w:rPr>
        <w:t>Теоретический блок</w:t>
      </w:r>
    </w:p>
    <w:p w14:paraId="6E8C9DBD" w14:textId="77777777" w:rsidR="009A3E88" w:rsidRPr="00CE0B2C" w:rsidRDefault="009A3E88" w:rsidP="00A27424">
      <w:pPr>
        <w:shd w:val="clear" w:color="auto" w:fill="FFFFFF"/>
        <w:spacing w:before="240" w:line="276" w:lineRule="auto"/>
        <w:jc w:val="both"/>
        <w:rPr>
          <w:sz w:val="28"/>
          <w:szCs w:val="28"/>
        </w:rPr>
      </w:pPr>
      <w:r w:rsidRPr="00CE0B2C">
        <w:rPr>
          <w:sz w:val="28"/>
          <w:szCs w:val="28"/>
        </w:rPr>
        <w:t xml:space="preserve"> Вопросы для обсуждения:</w:t>
      </w:r>
    </w:p>
    <w:p w14:paraId="14DB58FD" w14:textId="5AFC024C" w:rsidR="00E30F5A" w:rsidRPr="00CE0B2C" w:rsidRDefault="00E30F5A" w:rsidP="00A27424">
      <w:pPr>
        <w:pStyle w:val="a3"/>
        <w:shd w:val="clear" w:color="auto" w:fill="FFFFFF"/>
        <w:spacing w:line="276" w:lineRule="auto"/>
        <w:ind w:left="0"/>
        <w:jc w:val="both"/>
        <w:rPr>
          <w:sz w:val="28"/>
          <w:szCs w:val="28"/>
        </w:rPr>
      </w:pPr>
      <w:r w:rsidRPr="00CE0B2C">
        <w:rPr>
          <w:bCs/>
          <w:sz w:val="28"/>
          <w:szCs w:val="28"/>
        </w:rPr>
        <w:t xml:space="preserve">1. </w:t>
      </w:r>
      <w:r w:rsidR="00B8357B" w:rsidRPr="00B8357B">
        <w:rPr>
          <w:bCs/>
          <w:sz w:val="28"/>
          <w:szCs w:val="28"/>
        </w:rPr>
        <w:t>Организация и проведение уроков в классе интегрированного обучения и воспитания</w:t>
      </w:r>
    </w:p>
    <w:p w14:paraId="4B0B05E8" w14:textId="02A4DFAC" w:rsidR="00D22862" w:rsidRPr="00CE0B2C" w:rsidRDefault="002901EC" w:rsidP="00A27424">
      <w:pPr>
        <w:pStyle w:val="a3"/>
        <w:shd w:val="clear" w:color="auto" w:fill="FFFFFF"/>
        <w:spacing w:before="240" w:line="276" w:lineRule="auto"/>
        <w:ind w:left="5103"/>
        <w:jc w:val="both"/>
        <w:rPr>
          <w:sz w:val="28"/>
          <w:szCs w:val="28"/>
        </w:rPr>
      </w:pPr>
      <w:r w:rsidRPr="00CE0B2C">
        <w:rPr>
          <w:sz w:val="28"/>
          <w:szCs w:val="28"/>
        </w:rPr>
        <w:t xml:space="preserve">Е.А. Якушева </w:t>
      </w:r>
    </w:p>
    <w:p w14:paraId="791DC17D" w14:textId="272D252E" w:rsidR="00E30F5A" w:rsidRPr="00CE0B2C" w:rsidRDefault="005D64F6" w:rsidP="00A27424">
      <w:pPr>
        <w:pStyle w:val="a3"/>
        <w:shd w:val="clear" w:color="auto" w:fill="FFFFFF"/>
        <w:spacing w:before="240"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E30F5A" w:rsidRPr="00CE0B2C">
        <w:rPr>
          <w:sz w:val="28"/>
          <w:szCs w:val="28"/>
        </w:rPr>
        <w:t xml:space="preserve">. </w:t>
      </w:r>
      <w:r w:rsidR="00CD2306">
        <w:rPr>
          <w:sz w:val="28"/>
          <w:szCs w:val="28"/>
        </w:rPr>
        <w:t>М</w:t>
      </w:r>
      <w:r w:rsidR="00CD2306" w:rsidRPr="00CD2306">
        <w:rPr>
          <w:sz w:val="28"/>
          <w:szCs w:val="28"/>
        </w:rPr>
        <w:t xml:space="preserve">етоды и формы работы с детьми с </w:t>
      </w:r>
      <w:r w:rsidR="002B1C32">
        <w:rPr>
          <w:sz w:val="28"/>
          <w:szCs w:val="28"/>
        </w:rPr>
        <w:t>РАС</w:t>
      </w:r>
      <w:r w:rsidR="00CD2306" w:rsidRPr="00CD2306">
        <w:rPr>
          <w:sz w:val="28"/>
          <w:szCs w:val="28"/>
        </w:rPr>
        <w:t>, дающие положительную динамику</w:t>
      </w:r>
      <w:r w:rsidR="00B05BF3">
        <w:rPr>
          <w:sz w:val="28"/>
          <w:szCs w:val="28"/>
        </w:rPr>
        <w:t xml:space="preserve"> (из опыта работы)</w:t>
      </w:r>
    </w:p>
    <w:p w14:paraId="1F34ECB4" w14:textId="3824DC21" w:rsidR="00A255B8" w:rsidRPr="00CE0B2C" w:rsidRDefault="00D22862" w:rsidP="00A27424">
      <w:pPr>
        <w:pStyle w:val="a3"/>
        <w:shd w:val="clear" w:color="auto" w:fill="FFFFFF"/>
        <w:spacing w:before="240" w:line="276" w:lineRule="auto"/>
        <w:ind w:left="5103"/>
        <w:jc w:val="both"/>
        <w:rPr>
          <w:sz w:val="28"/>
          <w:szCs w:val="28"/>
        </w:rPr>
      </w:pPr>
      <w:r w:rsidRPr="00CE0B2C">
        <w:rPr>
          <w:sz w:val="28"/>
          <w:szCs w:val="28"/>
        </w:rPr>
        <w:t>Л.Ю. Шидловская</w:t>
      </w:r>
    </w:p>
    <w:p w14:paraId="6DC8833B" w14:textId="0B06E523" w:rsidR="00C653F6" w:rsidRPr="00CE0B2C" w:rsidRDefault="005D64F6" w:rsidP="00A27424">
      <w:pPr>
        <w:pStyle w:val="a3"/>
        <w:shd w:val="clear" w:color="auto" w:fill="FFFFFF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E30F5A" w:rsidRPr="00CE0B2C">
        <w:rPr>
          <w:sz w:val="28"/>
          <w:szCs w:val="28"/>
        </w:rPr>
        <w:t xml:space="preserve">. </w:t>
      </w:r>
      <w:r w:rsidR="00C653F6">
        <w:rPr>
          <w:sz w:val="28"/>
          <w:szCs w:val="28"/>
        </w:rPr>
        <w:t>Н</w:t>
      </w:r>
      <w:r w:rsidR="003E5F6C">
        <w:rPr>
          <w:sz w:val="28"/>
          <w:szCs w:val="28"/>
        </w:rPr>
        <w:t>еобх</w:t>
      </w:r>
      <w:r w:rsidR="00C653F6">
        <w:rPr>
          <w:sz w:val="28"/>
          <w:szCs w:val="28"/>
        </w:rPr>
        <w:t xml:space="preserve">одимые составляющие успешного </w:t>
      </w:r>
      <w:r w:rsidR="00957C27">
        <w:rPr>
          <w:sz w:val="28"/>
          <w:szCs w:val="28"/>
        </w:rPr>
        <w:t>урока</w:t>
      </w:r>
      <w:r w:rsidR="00E30F5A" w:rsidRPr="00CE0B2C">
        <w:rPr>
          <w:rStyle w:val="a4"/>
          <w:b w:val="0"/>
          <w:sz w:val="28"/>
          <w:szCs w:val="28"/>
        </w:rPr>
        <w:t xml:space="preserve"> </w:t>
      </w:r>
      <w:r w:rsidR="00C653F6" w:rsidRPr="00B8357B">
        <w:rPr>
          <w:bCs/>
          <w:sz w:val="28"/>
          <w:szCs w:val="28"/>
        </w:rPr>
        <w:t>в классе интегрированного обучения и воспитания</w:t>
      </w:r>
    </w:p>
    <w:p w14:paraId="5DE9520E" w14:textId="0C98C1F3" w:rsidR="007E3C79" w:rsidRPr="00CE0B2C" w:rsidRDefault="007E3C79" w:rsidP="00A27424">
      <w:pPr>
        <w:pStyle w:val="a5"/>
        <w:spacing w:before="0" w:beforeAutospacing="0" w:after="0" w:afterAutospacing="0" w:line="276" w:lineRule="auto"/>
        <w:ind w:left="5103"/>
        <w:jc w:val="both"/>
        <w:rPr>
          <w:rStyle w:val="a4"/>
          <w:b w:val="0"/>
          <w:sz w:val="28"/>
          <w:szCs w:val="28"/>
        </w:rPr>
      </w:pPr>
      <w:r w:rsidRPr="00CE0B2C">
        <w:rPr>
          <w:rStyle w:val="a4"/>
          <w:b w:val="0"/>
          <w:sz w:val="28"/>
          <w:szCs w:val="28"/>
        </w:rPr>
        <w:t xml:space="preserve">Н.Б. Савицкая </w:t>
      </w:r>
    </w:p>
    <w:p w14:paraId="06584CA3" w14:textId="1771EB2B" w:rsidR="00BB3177" w:rsidRPr="00DE421F" w:rsidRDefault="005D64F6" w:rsidP="00A27424">
      <w:pPr>
        <w:pStyle w:val="Standard"/>
        <w:spacing w:line="276" w:lineRule="auto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>4</w:t>
      </w:r>
      <w:r w:rsidR="00E30F5A"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. </w:t>
      </w:r>
      <w:r w:rsidR="00E53E7B"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Методы и </w:t>
      </w:r>
      <w:r w:rsidR="002B1C32">
        <w:rPr>
          <w:rFonts w:eastAsia="Times New Roman" w:cs="Times New Roman"/>
          <w:kern w:val="0"/>
          <w:sz w:val="28"/>
          <w:szCs w:val="28"/>
          <w:lang w:eastAsia="ru-RU" w:bidi="ar-SA"/>
        </w:rPr>
        <w:t>приемы</w:t>
      </w:r>
      <w:r w:rsidR="00E53E7B"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 стимулирования познавательной активности младших школьников с </w:t>
      </w:r>
      <w:r w:rsidR="002B1C32">
        <w:rPr>
          <w:rFonts w:eastAsia="Times New Roman" w:cs="Times New Roman"/>
          <w:kern w:val="0"/>
          <w:sz w:val="28"/>
          <w:szCs w:val="28"/>
          <w:lang w:eastAsia="ru-RU" w:bidi="ar-SA"/>
        </w:rPr>
        <w:t>РАС</w:t>
      </w:r>
    </w:p>
    <w:p w14:paraId="489F1036" w14:textId="0480CB01" w:rsidR="002901EC" w:rsidRPr="00DE421F" w:rsidRDefault="002901EC" w:rsidP="00A27424">
      <w:pPr>
        <w:pStyle w:val="Standard"/>
        <w:shd w:val="clear" w:color="auto" w:fill="FFFFFF"/>
        <w:spacing w:line="276" w:lineRule="auto"/>
        <w:ind w:left="5103"/>
        <w:jc w:val="both"/>
        <w:rPr>
          <w:rFonts w:eastAsia="Times New Roman" w:cs="Times New Roman"/>
          <w:kern w:val="0"/>
          <w:sz w:val="28"/>
          <w:szCs w:val="28"/>
          <w:lang w:eastAsia="ru-RU" w:bidi="ar-SA"/>
        </w:rPr>
      </w:pPr>
      <w:r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 xml:space="preserve">В.В. </w:t>
      </w:r>
      <w:r w:rsidR="00957C27" w:rsidRPr="00DE421F">
        <w:rPr>
          <w:rFonts w:eastAsia="Times New Roman" w:cs="Times New Roman"/>
          <w:kern w:val="0"/>
          <w:sz w:val="28"/>
          <w:szCs w:val="28"/>
          <w:lang w:eastAsia="ru-RU" w:bidi="ar-SA"/>
        </w:rPr>
        <w:t>Рожкова</w:t>
      </w:r>
    </w:p>
    <w:p w14:paraId="304B3B8B" w14:textId="1177490F" w:rsidR="009A3E88" w:rsidRDefault="009A3E88" w:rsidP="00A27424">
      <w:pPr>
        <w:shd w:val="clear" w:color="auto" w:fill="FFFFFF"/>
        <w:spacing w:before="240" w:line="276" w:lineRule="auto"/>
        <w:jc w:val="both"/>
        <w:rPr>
          <w:bCs/>
          <w:sz w:val="28"/>
          <w:szCs w:val="28"/>
        </w:rPr>
      </w:pPr>
      <w:r w:rsidRPr="00CE0B2C">
        <w:rPr>
          <w:bCs/>
          <w:sz w:val="28"/>
          <w:szCs w:val="28"/>
        </w:rPr>
        <w:t>Практический блок:</w:t>
      </w:r>
    </w:p>
    <w:p w14:paraId="283A9034" w14:textId="2FFD431D" w:rsidR="00E53E7B" w:rsidRPr="00BB3177" w:rsidRDefault="00E53E7B" w:rsidP="00A27424">
      <w:pPr>
        <w:shd w:val="clear" w:color="auto" w:fill="FFFFFF"/>
        <w:spacing w:before="240" w:line="276" w:lineRule="auto"/>
        <w:jc w:val="both"/>
        <w:rPr>
          <w:b w:val="0"/>
          <w:sz w:val="28"/>
          <w:szCs w:val="28"/>
        </w:rPr>
      </w:pPr>
      <w:r w:rsidRPr="00BB3177">
        <w:rPr>
          <w:b w:val="0"/>
          <w:sz w:val="28"/>
          <w:szCs w:val="28"/>
        </w:rPr>
        <w:t>Р</w:t>
      </w:r>
      <w:r w:rsidR="00BB3177">
        <w:rPr>
          <w:b w:val="0"/>
          <w:sz w:val="28"/>
          <w:szCs w:val="28"/>
        </w:rPr>
        <w:t>азработка р</w:t>
      </w:r>
      <w:r w:rsidRPr="00BB3177">
        <w:rPr>
          <w:b w:val="0"/>
          <w:sz w:val="28"/>
          <w:szCs w:val="28"/>
        </w:rPr>
        <w:t>екомендаци</w:t>
      </w:r>
      <w:r w:rsidR="00BB3177">
        <w:rPr>
          <w:b w:val="0"/>
          <w:sz w:val="28"/>
          <w:szCs w:val="28"/>
        </w:rPr>
        <w:t>й</w:t>
      </w:r>
      <w:r w:rsidRPr="00BB3177">
        <w:rPr>
          <w:b w:val="0"/>
          <w:sz w:val="28"/>
          <w:szCs w:val="28"/>
        </w:rPr>
        <w:t xml:space="preserve"> для поддержания учебной мотивации и эмоционального комфорта детей </w:t>
      </w:r>
      <w:bookmarkStart w:id="7" w:name="_Hlk145442059"/>
      <w:r w:rsidRPr="00BB3177">
        <w:rPr>
          <w:b w:val="0"/>
          <w:sz w:val="28"/>
          <w:szCs w:val="28"/>
        </w:rPr>
        <w:t xml:space="preserve">с </w:t>
      </w:r>
      <w:r w:rsidR="002B1C32">
        <w:rPr>
          <w:b w:val="0"/>
          <w:sz w:val="28"/>
          <w:szCs w:val="28"/>
        </w:rPr>
        <w:t>РАС</w:t>
      </w:r>
    </w:p>
    <w:bookmarkEnd w:id="7"/>
    <w:p w14:paraId="62229625" w14:textId="44E4310B" w:rsidR="005832A6" w:rsidRPr="00BB3177" w:rsidRDefault="005832A6" w:rsidP="00A27424">
      <w:pPr>
        <w:pStyle w:val="a3"/>
        <w:shd w:val="clear" w:color="auto" w:fill="FFFFFF"/>
        <w:spacing w:before="240" w:line="276" w:lineRule="auto"/>
        <w:ind w:left="5103"/>
        <w:jc w:val="both"/>
        <w:rPr>
          <w:sz w:val="28"/>
          <w:szCs w:val="28"/>
        </w:rPr>
      </w:pPr>
      <w:r w:rsidRPr="00BB3177">
        <w:rPr>
          <w:sz w:val="28"/>
          <w:szCs w:val="28"/>
        </w:rPr>
        <w:t xml:space="preserve">Участники </w:t>
      </w:r>
      <w:r w:rsidR="00E004F6" w:rsidRPr="00BB3177">
        <w:rPr>
          <w:sz w:val="28"/>
          <w:szCs w:val="28"/>
        </w:rPr>
        <w:t>УМО</w:t>
      </w:r>
    </w:p>
    <w:p w14:paraId="2335C6D8" w14:textId="77777777" w:rsidR="001A26C0" w:rsidRPr="00891A18" w:rsidRDefault="001A26C0">
      <w:pPr>
        <w:spacing w:after="160" w:line="259" w:lineRule="auto"/>
        <w:rPr>
          <w:sz w:val="22"/>
          <w:szCs w:val="22"/>
        </w:rPr>
      </w:pPr>
      <w:r w:rsidRPr="00891A18">
        <w:rPr>
          <w:b w:val="0"/>
          <w:sz w:val="22"/>
          <w:szCs w:val="22"/>
        </w:rPr>
        <w:br w:type="page"/>
      </w:r>
    </w:p>
    <w:p w14:paraId="7D7F19BB" w14:textId="76C56E5F" w:rsidR="00DF7902" w:rsidRPr="00172DB7" w:rsidRDefault="00F76E79" w:rsidP="00172DB7">
      <w:pPr>
        <w:pStyle w:val="a3"/>
        <w:shd w:val="clear" w:color="auto" w:fill="FFFFFF"/>
        <w:spacing w:before="240" w:line="360" w:lineRule="auto"/>
        <w:ind w:left="0"/>
        <w:jc w:val="center"/>
        <w:rPr>
          <w:b/>
          <w:sz w:val="28"/>
          <w:szCs w:val="28"/>
        </w:rPr>
      </w:pPr>
      <w:r w:rsidRPr="00DF7902">
        <w:rPr>
          <w:b/>
          <w:sz w:val="28"/>
          <w:szCs w:val="28"/>
        </w:rPr>
        <w:lastRenderedPageBreak/>
        <w:t>Список использованных источников</w:t>
      </w:r>
      <w:r w:rsidR="00172DB7">
        <w:rPr>
          <w:b/>
          <w:sz w:val="28"/>
          <w:szCs w:val="28"/>
        </w:rPr>
        <w:t xml:space="preserve"> </w:t>
      </w:r>
    </w:p>
    <w:p w14:paraId="68C99A8E" w14:textId="77777777" w:rsidR="00172DB7" w:rsidRPr="00172DB7" w:rsidRDefault="00172DB7" w:rsidP="00172DB7">
      <w:pPr>
        <w:pStyle w:val="a3"/>
        <w:numPr>
          <w:ilvl w:val="1"/>
          <w:numId w:val="33"/>
        </w:numPr>
        <w:spacing w:before="240" w:after="240" w:line="276" w:lineRule="auto"/>
        <w:ind w:left="0"/>
        <w:jc w:val="both"/>
        <w:rPr>
          <w:sz w:val="28"/>
          <w:szCs w:val="28"/>
        </w:rPr>
      </w:pPr>
      <w:r w:rsidRPr="00172DB7">
        <w:rPr>
          <w:color w:val="000000"/>
          <w:sz w:val="28"/>
          <w:szCs w:val="28"/>
        </w:rPr>
        <w:t>Арбузова Г.Г. «Активные методы обучения математики как средства стимулирования познавательной активности младших школьников с трудностями в обучении»</w:t>
      </w:r>
      <w:r w:rsidRPr="00547D4A">
        <w:rPr>
          <w:b/>
          <w:bCs/>
          <w:color w:val="000000"/>
          <w:sz w:val="28"/>
          <w:szCs w:val="28"/>
        </w:rPr>
        <w:t xml:space="preserve">. </w:t>
      </w:r>
      <w:hyperlink r:id="rId41" w:history="1">
        <w:r w:rsidRPr="00547D4A">
          <w:rPr>
            <w:rStyle w:val="ac"/>
            <w:bCs/>
            <w:sz w:val="28"/>
            <w:szCs w:val="28"/>
          </w:rPr>
          <w:t>https://nsportal.ru/nachalnaya-shkola/matematika/2016/02/13/aktivnye-metody-obucheniya-matematiki-kak-sredstva</w:t>
        </w:r>
      </w:hyperlink>
    </w:p>
    <w:p w14:paraId="02D29C33" w14:textId="15B556A4" w:rsidR="00DF7902" w:rsidRPr="00547D4A" w:rsidRDefault="00DF7902" w:rsidP="00172DB7">
      <w:pPr>
        <w:pStyle w:val="a3"/>
        <w:numPr>
          <w:ilvl w:val="1"/>
          <w:numId w:val="33"/>
        </w:numPr>
        <w:spacing w:before="240" w:after="240" w:line="276" w:lineRule="auto"/>
        <w:ind w:left="0"/>
        <w:jc w:val="both"/>
        <w:rPr>
          <w:sz w:val="28"/>
          <w:szCs w:val="28"/>
        </w:rPr>
      </w:pPr>
      <w:r w:rsidRPr="00547D4A">
        <w:rPr>
          <w:sz w:val="28"/>
          <w:szCs w:val="28"/>
        </w:rPr>
        <w:t xml:space="preserve">Захарова, Р. А. Методика «Гимнастика мозга» / И.В. Чупаха, Е.3. </w:t>
      </w:r>
      <w:proofErr w:type="spellStart"/>
      <w:r w:rsidRPr="00547D4A">
        <w:rPr>
          <w:sz w:val="28"/>
          <w:szCs w:val="28"/>
        </w:rPr>
        <w:t>Пужаева</w:t>
      </w:r>
      <w:proofErr w:type="spellEnd"/>
      <w:r w:rsidRPr="00547D4A">
        <w:rPr>
          <w:sz w:val="28"/>
          <w:szCs w:val="28"/>
        </w:rPr>
        <w:t xml:space="preserve">, И.Ю. Соколова // Здоровьесберегающие технологии в образовательно-воспитательном процессе. - М.: Илекса, Народное образование; Ставрополь: </w:t>
      </w:r>
      <w:proofErr w:type="spellStart"/>
      <w:r w:rsidRPr="00547D4A">
        <w:rPr>
          <w:sz w:val="28"/>
          <w:szCs w:val="28"/>
        </w:rPr>
        <w:t>Ставропольсервисшкола</w:t>
      </w:r>
      <w:proofErr w:type="spellEnd"/>
      <w:r w:rsidRPr="00547D4A">
        <w:rPr>
          <w:sz w:val="28"/>
          <w:szCs w:val="28"/>
        </w:rPr>
        <w:t>, 2003. - С. 72 - 77.</w:t>
      </w:r>
    </w:p>
    <w:p w14:paraId="5B4BCCFF" w14:textId="13A4C8E1" w:rsidR="00DF7902" w:rsidRPr="00547D4A" w:rsidRDefault="00DF7902" w:rsidP="00172DB7">
      <w:pPr>
        <w:pStyle w:val="a3"/>
        <w:numPr>
          <w:ilvl w:val="1"/>
          <w:numId w:val="33"/>
        </w:numPr>
        <w:spacing w:before="240" w:after="240" w:line="276" w:lineRule="auto"/>
        <w:ind w:left="0"/>
        <w:jc w:val="both"/>
        <w:rPr>
          <w:sz w:val="28"/>
          <w:szCs w:val="28"/>
        </w:rPr>
      </w:pPr>
      <w:proofErr w:type="spellStart"/>
      <w:r w:rsidRPr="00547D4A">
        <w:rPr>
          <w:color w:val="000000"/>
          <w:sz w:val="28"/>
          <w:szCs w:val="28"/>
        </w:rPr>
        <w:t>Кицура</w:t>
      </w:r>
      <w:proofErr w:type="spellEnd"/>
      <w:r w:rsidRPr="00547D4A">
        <w:rPr>
          <w:color w:val="000000"/>
          <w:sz w:val="28"/>
          <w:szCs w:val="28"/>
        </w:rPr>
        <w:t xml:space="preserve"> Ю.Е. «</w:t>
      </w:r>
      <w:r w:rsidRPr="00547D4A">
        <w:rPr>
          <w:color w:val="111111"/>
          <w:sz w:val="28"/>
          <w:szCs w:val="28"/>
        </w:rPr>
        <w:t xml:space="preserve">Особенности усвоения математических знаний, умений и навыков учащимися с ОПФР». </w:t>
      </w:r>
      <w:hyperlink r:id="rId42" w:history="1">
        <w:r w:rsidRPr="00547D4A">
          <w:rPr>
            <w:rStyle w:val="ac"/>
            <w:sz w:val="28"/>
            <w:szCs w:val="28"/>
          </w:rPr>
          <w:t>https://ckroirzhit.schools.by/pages/osobennosti-usvoenija-matematicheskih-znanij-umenij-i-navykov-uchaschimisja-s-opfr</w:t>
        </w:r>
      </w:hyperlink>
    </w:p>
    <w:p w14:paraId="57DD8728" w14:textId="136FC94C" w:rsidR="00E30F5A" w:rsidRPr="00547D4A" w:rsidRDefault="00E30F5A" w:rsidP="00172DB7">
      <w:pPr>
        <w:pStyle w:val="a3"/>
        <w:numPr>
          <w:ilvl w:val="1"/>
          <w:numId w:val="33"/>
        </w:numPr>
        <w:spacing w:before="240" w:after="240" w:line="276" w:lineRule="auto"/>
        <w:ind w:left="0"/>
        <w:jc w:val="both"/>
        <w:rPr>
          <w:sz w:val="28"/>
          <w:szCs w:val="28"/>
        </w:rPr>
      </w:pPr>
      <w:r w:rsidRPr="00547D4A">
        <w:rPr>
          <w:sz w:val="28"/>
          <w:szCs w:val="28"/>
        </w:rPr>
        <w:t xml:space="preserve"> </w:t>
      </w:r>
      <w:proofErr w:type="spellStart"/>
      <w:r w:rsidRPr="00547D4A">
        <w:rPr>
          <w:sz w:val="28"/>
          <w:szCs w:val="28"/>
        </w:rPr>
        <w:t>Локалова</w:t>
      </w:r>
      <w:proofErr w:type="spellEnd"/>
      <w:r w:rsidRPr="00547D4A">
        <w:rPr>
          <w:sz w:val="28"/>
          <w:szCs w:val="28"/>
        </w:rPr>
        <w:t xml:space="preserve">, Н. П. 120 уроков психологического развития младших школьников: кн. для учителя начальных классов / Н.П. </w:t>
      </w:r>
      <w:proofErr w:type="spellStart"/>
      <w:r w:rsidRPr="00547D4A">
        <w:rPr>
          <w:sz w:val="28"/>
          <w:szCs w:val="28"/>
        </w:rPr>
        <w:t>Локалова</w:t>
      </w:r>
      <w:proofErr w:type="spellEnd"/>
      <w:r w:rsidRPr="00547D4A">
        <w:rPr>
          <w:sz w:val="28"/>
          <w:szCs w:val="28"/>
        </w:rPr>
        <w:t xml:space="preserve">. — 2-е изд., </w:t>
      </w:r>
      <w:proofErr w:type="spellStart"/>
      <w:r w:rsidRPr="00547D4A">
        <w:rPr>
          <w:sz w:val="28"/>
          <w:szCs w:val="28"/>
        </w:rPr>
        <w:t>дополн</w:t>
      </w:r>
      <w:proofErr w:type="spellEnd"/>
      <w:r w:rsidRPr="00547D4A">
        <w:rPr>
          <w:sz w:val="28"/>
          <w:szCs w:val="28"/>
        </w:rPr>
        <w:t>. — М.: Педагогическое общество России, 2000. - 220 с.</w:t>
      </w:r>
    </w:p>
    <w:p w14:paraId="01247399" w14:textId="6146D11F" w:rsidR="00E30F5A" w:rsidRPr="00547D4A" w:rsidRDefault="00E30F5A" w:rsidP="00172DB7">
      <w:pPr>
        <w:pStyle w:val="a3"/>
        <w:numPr>
          <w:ilvl w:val="1"/>
          <w:numId w:val="33"/>
        </w:numPr>
        <w:spacing w:before="240" w:after="240" w:line="276" w:lineRule="auto"/>
        <w:ind w:left="0"/>
        <w:jc w:val="both"/>
        <w:rPr>
          <w:sz w:val="28"/>
          <w:szCs w:val="28"/>
        </w:rPr>
      </w:pPr>
      <w:r w:rsidRPr="00547D4A">
        <w:rPr>
          <w:sz w:val="28"/>
          <w:szCs w:val="28"/>
        </w:rPr>
        <w:t xml:space="preserve"> Сиротюк, А. Л. Коррекция обучения и развития школьников / А.Л. Сиротюк. — М.: Сфера, 2001. - 80 с.</w:t>
      </w:r>
    </w:p>
    <w:p w14:paraId="09A08B60" w14:textId="36F4D0DE" w:rsidR="005832A6" w:rsidRPr="004E475D" w:rsidRDefault="0084353C" w:rsidP="005D3F99">
      <w:pPr>
        <w:spacing w:line="276" w:lineRule="auto"/>
        <w:rPr>
          <w:rFonts w:eastAsiaTheme="minorEastAsia"/>
          <w:sz w:val="28"/>
          <w:szCs w:val="28"/>
        </w:rPr>
      </w:pPr>
      <w:r w:rsidRPr="00891A18">
        <w:rPr>
          <w:sz w:val="22"/>
          <w:szCs w:val="22"/>
        </w:rPr>
        <w:br w:type="page"/>
      </w:r>
      <w:r w:rsidR="009A3E88" w:rsidRPr="004E475D">
        <w:rPr>
          <w:rFonts w:eastAsiaTheme="minorEastAsia"/>
          <w:sz w:val="28"/>
          <w:szCs w:val="28"/>
        </w:rPr>
        <w:lastRenderedPageBreak/>
        <w:t xml:space="preserve">Заседание 3   </w:t>
      </w:r>
    </w:p>
    <w:p w14:paraId="471A6A40" w14:textId="0EDFCFD0" w:rsidR="005832A6" w:rsidRPr="004E475D" w:rsidRDefault="005832A6" w:rsidP="005D3F99">
      <w:pPr>
        <w:spacing w:line="276" w:lineRule="auto"/>
        <w:rPr>
          <w:rFonts w:eastAsiaTheme="minorEastAsia"/>
          <w:bCs/>
          <w:sz w:val="28"/>
          <w:szCs w:val="28"/>
        </w:rPr>
      </w:pPr>
      <w:r w:rsidRPr="004E475D">
        <w:rPr>
          <w:rFonts w:eastAsiaTheme="minorEastAsia"/>
          <w:sz w:val="28"/>
          <w:szCs w:val="28"/>
        </w:rPr>
        <w:t xml:space="preserve">Время проведения: </w:t>
      </w:r>
      <w:r w:rsidR="00CA2709" w:rsidRPr="004E475D">
        <w:rPr>
          <w:rFonts w:eastAsiaTheme="minorEastAsia"/>
          <w:sz w:val="28"/>
          <w:szCs w:val="28"/>
        </w:rPr>
        <w:t>1</w:t>
      </w:r>
      <w:r w:rsidR="00196727">
        <w:rPr>
          <w:rFonts w:eastAsiaTheme="minorEastAsia"/>
          <w:sz w:val="28"/>
          <w:szCs w:val="28"/>
        </w:rPr>
        <w:t>9</w:t>
      </w:r>
      <w:r w:rsidR="001A26C0" w:rsidRPr="004E475D">
        <w:rPr>
          <w:rFonts w:eastAsiaTheme="minorEastAsia"/>
          <w:sz w:val="28"/>
          <w:szCs w:val="28"/>
        </w:rPr>
        <w:t>.02.</w:t>
      </w:r>
      <w:r w:rsidR="001A26C0" w:rsidRPr="004E475D">
        <w:rPr>
          <w:rFonts w:eastAsiaTheme="minorEastAsia"/>
          <w:bCs/>
          <w:sz w:val="28"/>
          <w:szCs w:val="28"/>
        </w:rPr>
        <w:t>202</w:t>
      </w:r>
      <w:r w:rsidR="00196727">
        <w:rPr>
          <w:rFonts w:eastAsiaTheme="minorEastAsia"/>
          <w:bCs/>
          <w:sz w:val="28"/>
          <w:szCs w:val="28"/>
        </w:rPr>
        <w:t>4</w:t>
      </w:r>
      <w:r w:rsidR="001A26C0" w:rsidRPr="004E475D">
        <w:rPr>
          <w:rFonts w:eastAsiaTheme="minorEastAsia"/>
          <w:bCs/>
          <w:sz w:val="28"/>
          <w:szCs w:val="28"/>
        </w:rPr>
        <w:t>г</w:t>
      </w:r>
    </w:p>
    <w:p w14:paraId="584ACCBF" w14:textId="77777777" w:rsidR="005D3F99" w:rsidRPr="004E475D" w:rsidRDefault="005D3F99" w:rsidP="005D3F99">
      <w:pPr>
        <w:spacing w:line="276" w:lineRule="auto"/>
        <w:rPr>
          <w:rFonts w:eastAsiaTheme="minorEastAsia"/>
          <w:b w:val="0"/>
          <w:sz w:val="28"/>
          <w:szCs w:val="28"/>
        </w:rPr>
      </w:pPr>
    </w:p>
    <w:p w14:paraId="1B5F6AB8" w14:textId="567519B7" w:rsidR="008D3EBE" w:rsidRPr="003F7472" w:rsidRDefault="00CD1B7D" w:rsidP="00EE06C6">
      <w:pPr>
        <w:pStyle w:val="a3"/>
        <w:spacing w:line="276" w:lineRule="auto"/>
        <w:ind w:left="0"/>
        <w:jc w:val="both"/>
        <w:rPr>
          <w:b/>
          <w:sz w:val="28"/>
          <w:szCs w:val="28"/>
        </w:rPr>
      </w:pPr>
      <w:r w:rsidRPr="003F7472">
        <w:rPr>
          <w:rFonts w:eastAsiaTheme="minorEastAsia"/>
          <w:b/>
          <w:sz w:val="28"/>
          <w:szCs w:val="28"/>
        </w:rPr>
        <w:t xml:space="preserve">Тема: </w:t>
      </w:r>
      <w:bookmarkStart w:id="8" w:name="_Hlk145447219"/>
      <w:r w:rsidR="003F7472" w:rsidRPr="003F7472">
        <w:rPr>
          <w:sz w:val="28"/>
          <w:szCs w:val="28"/>
        </w:rPr>
        <w:t xml:space="preserve">Использование </w:t>
      </w:r>
      <w:r w:rsidR="00CC1C6A">
        <w:rPr>
          <w:sz w:val="28"/>
          <w:szCs w:val="28"/>
        </w:rPr>
        <w:t>игровых технологий</w:t>
      </w:r>
      <w:r w:rsidR="003F7472" w:rsidRPr="003F7472">
        <w:rPr>
          <w:sz w:val="28"/>
          <w:szCs w:val="28"/>
        </w:rPr>
        <w:t xml:space="preserve"> на коррекционных занятиях </w:t>
      </w:r>
      <w:bookmarkEnd w:id="8"/>
      <w:r w:rsidR="003F7472" w:rsidRPr="003F7472">
        <w:rPr>
          <w:sz w:val="28"/>
          <w:szCs w:val="28"/>
        </w:rPr>
        <w:t xml:space="preserve">как эффективное средство </w:t>
      </w:r>
      <w:bookmarkStart w:id="9" w:name="_Hlk145447163"/>
      <w:r w:rsidR="003F7472" w:rsidRPr="003F7472">
        <w:rPr>
          <w:sz w:val="28"/>
          <w:szCs w:val="28"/>
        </w:rPr>
        <w:t>формирования коммуникативной компетенции и познавательных процессов учащихся с ОПФР</w:t>
      </w:r>
      <w:bookmarkEnd w:id="9"/>
    </w:p>
    <w:p w14:paraId="6221D057" w14:textId="77777777" w:rsidR="005D3F99" w:rsidRPr="004E475D" w:rsidRDefault="005D3F99" w:rsidP="005D3F99">
      <w:pPr>
        <w:pStyle w:val="a3"/>
        <w:spacing w:line="276" w:lineRule="auto"/>
        <w:ind w:left="0"/>
        <w:jc w:val="both"/>
        <w:rPr>
          <w:b/>
          <w:sz w:val="28"/>
          <w:szCs w:val="28"/>
        </w:rPr>
      </w:pPr>
    </w:p>
    <w:p w14:paraId="6DD602F6" w14:textId="489DA077" w:rsidR="00CD1B7D" w:rsidRPr="004E475D" w:rsidRDefault="00CD1B7D" w:rsidP="00EE06C6">
      <w:pPr>
        <w:pStyle w:val="a3"/>
        <w:spacing w:line="276" w:lineRule="auto"/>
        <w:ind w:left="0"/>
        <w:jc w:val="both"/>
        <w:rPr>
          <w:b/>
          <w:sz w:val="28"/>
          <w:szCs w:val="28"/>
        </w:rPr>
      </w:pPr>
      <w:r w:rsidRPr="004E475D">
        <w:rPr>
          <w:b/>
          <w:sz w:val="28"/>
          <w:szCs w:val="28"/>
        </w:rPr>
        <w:t xml:space="preserve">Задачи: </w:t>
      </w:r>
    </w:p>
    <w:p w14:paraId="2CCF4CC8" w14:textId="72B7659A" w:rsidR="003F7472" w:rsidRPr="00882AF9" w:rsidRDefault="003F7472" w:rsidP="00EE06C6">
      <w:pPr>
        <w:shd w:val="clear" w:color="auto" w:fill="FFFFFF"/>
        <w:spacing w:before="240" w:line="276" w:lineRule="auto"/>
        <w:jc w:val="both"/>
        <w:rPr>
          <w:b w:val="0"/>
          <w:sz w:val="28"/>
          <w:szCs w:val="30"/>
        </w:rPr>
      </w:pPr>
      <w:r w:rsidRPr="00882AF9">
        <w:rPr>
          <w:b w:val="0"/>
          <w:sz w:val="28"/>
          <w:szCs w:val="30"/>
        </w:rPr>
        <w:t>- повышать профессиональную компетентность учителей-дефектологов через обмен опытом между коллегами и организацию взаимодействия специалистов по проблемам, возникающим в педагогической практике</w:t>
      </w:r>
      <w:r w:rsidR="00CC1C6A">
        <w:rPr>
          <w:b w:val="0"/>
          <w:sz w:val="28"/>
          <w:szCs w:val="30"/>
        </w:rPr>
        <w:t>;</w:t>
      </w:r>
    </w:p>
    <w:p w14:paraId="3AF387D0" w14:textId="00C1AD1A" w:rsidR="003F7472" w:rsidRDefault="003F7472" w:rsidP="00EE06C6">
      <w:pPr>
        <w:pStyle w:val="a3"/>
        <w:spacing w:line="276" w:lineRule="auto"/>
        <w:ind w:left="0"/>
        <w:jc w:val="both"/>
        <w:rPr>
          <w:sz w:val="28"/>
          <w:szCs w:val="30"/>
        </w:rPr>
      </w:pPr>
      <w:r w:rsidRPr="006C1FA9">
        <w:rPr>
          <w:sz w:val="28"/>
          <w:szCs w:val="30"/>
        </w:rPr>
        <w:t> </w:t>
      </w:r>
      <w:r w:rsidRPr="00882AF9">
        <w:rPr>
          <w:sz w:val="28"/>
          <w:szCs w:val="30"/>
        </w:rPr>
        <w:t>- создавать обстановку для коллективного творчества педагогов</w:t>
      </w:r>
      <w:r w:rsidR="00CC1C6A">
        <w:rPr>
          <w:sz w:val="28"/>
          <w:szCs w:val="30"/>
        </w:rPr>
        <w:t>;</w:t>
      </w:r>
    </w:p>
    <w:p w14:paraId="035B7427" w14:textId="0B9A5E8E" w:rsidR="005D3F99" w:rsidRPr="004E475D" w:rsidRDefault="003F7472" w:rsidP="00EE06C6">
      <w:pPr>
        <w:pStyle w:val="a3"/>
        <w:spacing w:line="276" w:lineRule="auto"/>
        <w:ind w:left="0"/>
        <w:jc w:val="both"/>
        <w:rPr>
          <w:b/>
          <w:sz w:val="28"/>
          <w:szCs w:val="28"/>
        </w:rPr>
      </w:pPr>
      <w:r>
        <w:rPr>
          <w:sz w:val="28"/>
          <w:szCs w:val="30"/>
        </w:rPr>
        <w:t>-</w:t>
      </w:r>
      <w:r w:rsidRPr="004E475D">
        <w:rPr>
          <w:sz w:val="28"/>
          <w:szCs w:val="28"/>
        </w:rPr>
        <w:t xml:space="preserve"> </w:t>
      </w:r>
      <w:r w:rsidR="008D3EBE" w:rsidRPr="004E475D">
        <w:rPr>
          <w:sz w:val="28"/>
          <w:szCs w:val="28"/>
        </w:rPr>
        <w:t xml:space="preserve">способствовать </w:t>
      </w:r>
      <w:bookmarkStart w:id="10" w:name="_Hlk145448030"/>
      <w:r w:rsidRPr="003F7472">
        <w:rPr>
          <w:sz w:val="28"/>
          <w:szCs w:val="28"/>
        </w:rPr>
        <w:t>формировани</w:t>
      </w:r>
      <w:r>
        <w:rPr>
          <w:sz w:val="28"/>
          <w:szCs w:val="28"/>
        </w:rPr>
        <w:t>ю</w:t>
      </w:r>
      <w:r w:rsidRPr="003F7472">
        <w:rPr>
          <w:sz w:val="28"/>
          <w:szCs w:val="28"/>
        </w:rPr>
        <w:t xml:space="preserve"> коммуникативной компетенции</w:t>
      </w:r>
      <w:r>
        <w:rPr>
          <w:sz w:val="28"/>
          <w:szCs w:val="28"/>
        </w:rPr>
        <w:t>,</w:t>
      </w:r>
      <w:r w:rsidRPr="003F7472">
        <w:rPr>
          <w:sz w:val="28"/>
          <w:szCs w:val="28"/>
        </w:rPr>
        <w:t xml:space="preserve"> познавательных процессов</w:t>
      </w:r>
      <w:r>
        <w:rPr>
          <w:sz w:val="28"/>
          <w:szCs w:val="28"/>
        </w:rPr>
        <w:t>,</w:t>
      </w:r>
      <w:r w:rsidRPr="003F7472">
        <w:rPr>
          <w:sz w:val="28"/>
          <w:szCs w:val="28"/>
        </w:rPr>
        <w:t xml:space="preserve"> </w:t>
      </w:r>
      <w:r w:rsidR="008D3EBE" w:rsidRPr="004E475D">
        <w:rPr>
          <w:sz w:val="28"/>
          <w:szCs w:val="28"/>
        </w:rPr>
        <w:t>повышению уровня социальной адаптированности, активности и нравственной воспитанности</w:t>
      </w:r>
      <w:r w:rsidR="008F7DFD">
        <w:rPr>
          <w:sz w:val="28"/>
          <w:szCs w:val="28"/>
        </w:rPr>
        <w:t xml:space="preserve"> у</w:t>
      </w:r>
      <w:r w:rsidR="008D3EBE" w:rsidRPr="004E475D">
        <w:rPr>
          <w:sz w:val="28"/>
          <w:szCs w:val="28"/>
        </w:rPr>
        <w:t xml:space="preserve"> детей с ОПФР посредством </w:t>
      </w:r>
      <w:r>
        <w:rPr>
          <w:sz w:val="28"/>
          <w:szCs w:val="28"/>
        </w:rPr>
        <w:t>и</w:t>
      </w:r>
      <w:r w:rsidRPr="003F7472">
        <w:rPr>
          <w:sz w:val="28"/>
          <w:szCs w:val="28"/>
        </w:rPr>
        <w:t>спользовани</w:t>
      </w:r>
      <w:r>
        <w:rPr>
          <w:sz w:val="28"/>
          <w:szCs w:val="28"/>
        </w:rPr>
        <w:t>я</w:t>
      </w:r>
      <w:r w:rsidRPr="003F7472">
        <w:rPr>
          <w:sz w:val="28"/>
          <w:szCs w:val="28"/>
        </w:rPr>
        <w:t xml:space="preserve"> </w:t>
      </w:r>
      <w:bookmarkEnd w:id="10"/>
      <w:r w:rsidRPr="003F7472">
        <w:rPr>
          <w:sz w:val="28"/>
          <w:szCs w:val="28"/>
        </w:rPr>
        <w:t>дидактических, настольных игр и упражнений на коррекционных занятиях</w:t>
      </w:r>
      <w:r w:rsidR="00CC1C6A">
        <w:rPr>
          <w:sz w:val="28"/>
          <w:szCs w:val="28"/>
        </w:rPr>
        <w:t>.</w:t>
      </w:r>
    </w:p>
    <w:p w14:paraId="157941F2" w14:textId="285B6184" w:rsidR="00CD1B7D" w:rsidRPr="004E475D" w:rsidRDefault="00CD1B7D" w:rsidP="00EE06C6">
      <w:pPr>
        <w:spacing w:line="276" w:lineRule="auto"/>
        <w:jc w:val="both"/>
        <w:rPr>
          <w:b w:val="0"/>
          <w:sz w:val="28"/>
          <w:szCs w:val="28"/>
          <w:lang w:val="be-BY"/>
        </w:rPr>
      </w:pPr>
      <w:r w:rsidRPr="004E475D">
        <w:rPr>
          <w:sz w:val="28"/>
          <w:szCs w:val="28"/>
        </w:rPr>
        <w:t>Форма проведения:</w:t>
      </w:r>
      <w:r w:rsidRPr="004E475D">
        <w:rPr>
          <w:i/>
          <w:sz w:val="28"/>
          <w:szCs w:val="28"/>
        </w:rPr>
        <w:t xml:space="preserve"> </w:t>
      </w:r>
      <w:r w:rsidR="00EE06C6">
        <w:rPr>
          <w:b w:val="0"/>
          <w:sz w:val="28"/>
          <w:szCs w:val="28"/>
        </w:rPr>
        <w:t>с</w:t>
      </w:r>
      <w:r w:rsidR="00EE06C6" w:rsidRPr="00874FA3">
        <w:rPr>
          <w:b w:val="0"/>
          <w:sz w:val="28"/>
          <w:szCs w:val="28"/>
        </w:rPr>
        <w:t>еминар-практикум</w:t>
      </w:r>
    </w:p>
    <w:p w14:paraId="642CE7AA" w14:textId="77777777" w:rsidR="005D3F99" w:rsidRPr="004E475D" w:rsidRDefault="005D3F99" w:rsidP="005D3F99">
      <w:pPr>
        <w:spacing w:line="276" w:lineRule="auto"/>
        <w:jc w:val="both"/>
        <w:rPr>
          <w:b w:val="0"/>
          <w:sz w:val="28"/>
          <w:szCs w:val="28"/>
        </w:rPr>
      </w:pPr>
    </w:p>
    <w:p w14:paraId="67E38F84" w14:textId="29C05214" w:rsidR="00CD1B7D" w:rsidRPr="004E475D" w:rsidRDefault="00CD1B7D" w:rsidP="005D3F99">
      <w:pPr>
        <w:spacing w:line="276" w:lineRule="auto"/>
        <w:jc w:val="both"/>
        <w:rPr>
          <w:sz w:val="28"/>
          <w:szCs w:val="28"/>
        </w:rPr>
      </w:pPr>
      <w:r w:rsidRPr="004E475D">
        <w:rPr>
          <w:sz w:val="28"/>
          <w:szCs w:val="28"/>
        </w:rPr>
        <w:t>Теоретический блок</w:t>
      </w:r>
    </w:p>
    <w:p w14:paraId="2005BA69" w14:textId="3CA73393" w:rsidR="00CD1B7D" w:rsidRPr="004E475D" w:rsidRDefault="00CD1B7D" w:rsidP="005D3F99">
      <w:pPr>
        <w:spacing w:line="276" w:lineRule="auto"/>
        <w:jc w:val="both"/>
        <w:rPr>
          <w:sz w:val="28"/>
          <w:szCs w:val="28"/>
        </w:rPr>
      </w:pPr>
      <w:r w:rsidRPr="004E475D">
        <w:rPr>
          <w:sz w:val="28"/>
          <w:szCs w:val="28"/>
        </w:rPr>
        <w:t>Вопросы для обсуждения:</w:t>
      </w:r>
    </w:p>
    <w:p w14:paraId="7572714E" w14:textId="77777777" w:rsidR="005D3F99" w:rsidRPr="004E475D" w:rsidRDefault="005D3F99" w:rsidP="005D3F99">
      <w:pPr>
        <w:spacing w:line="276" w:lineRule="auto"/>
        <w:jc w:val="both"/>
        <w:rPr>
          <w:sz w:val="28"/>
          <w:szCs w:val="28"/>
        </w:rPr>
      </w:pPr>
    </w:p>
    <w:p w14:paraId="48023F48" w14:textId="51F4F4F6" w:rsidR="00EE06C6" w:rsidRDefault="00EE06C6" w:rsidP="00CC1C6A">
      <w:pPr>
        <w:pStyle w:val="a3"/>
        <w:spacing w:after="240" w:line="276" w:lineRule="auto"/>
        <w:ind w:left="0"/>
        <w:jc w:val="both"/>
        <w:rPr>
          <w:sz w:val="28"/>
          <w:szCs w:val="28"/>
        </w:rPr>
      </w:pPr>
      <w:bookmarkStart w:id="11" w:name="_Hlk95745866"/>
      <w:r w:rsidRPr="00EE06C6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EE06C6">
        <w:rPr>
          <w:sz w:val="28"/>
          <w:szCs w:val="28"/>
        </w:rPr>
        <w:t xml:space="preserve">Роль игры в коррекционно-образовательном процессе </w:t>
      </w:r>
    </w:p>
    <w:p w14:paraId="5198E45F" w14:textId="1F73C716" w:rsidR="00CD1B7D" w:rsidRPr="004E475D" w:rsidRDefault="008F7DFD" w:rsidP="00CC1C6A">
      <w:pPr>
        <w:pStyle w:val="a3"/>
        <w:spacing w:after="240" w:line="276" w:lineRule="auto"/>
        <w:ind w:left="5103"/>
        <w:jc w:val="both"/>
        <w:rPr>
          <w:sz w:val="28"/>
          <w:szCs w:val="28"/>
        </w:rPr>
      </w:pPr>
      <w:proofErr w:type="spellStart"/>
      <w:r w:rsidRPr="004E475D">
        <w:rPr>
          <w:sz w:val="28"/>
          <w:szCs w:val="28"/>
        </w:rPr>
        <w:t>Е.А.Якушева</w:t>
      </w:r>
      <w:proofErr w:type="spellEnd"/>
      <w:r w:rsidR="00CD1B7D" w:rsidRPr="004E475D">
        <w:rPr>
          <w:sz w:val="28"/>
          <w:szCs w:val="28"/>
        </w:rPr>
        <w:t xml:space="preserve">                                                                                         </w:t>
      </w:r>
    </w:p>
    <w:p w14:paraId="59ED69B7" w14:textId="20163B5A" w:rsidR="008D3EBE" w:rsidRPr="004E475D" w:rsidRDefault="008D3EBE" w:rsidP="00CC1C6A">
      <w:pPr>
        <w:pStyle w:val="a3"/>
        <w:shd w:val="clear" w:color="auto" w:fill="FFFFFF"/>
        <w:spacing w:line="276" w:lineRule="auto"/>
        <w:ind w:left="0"/>
        <w:jc w:val="both"/>
        <w:rPr>
          <w:sz w:val="28"/>
          <w:szCs w:val="28"/>
        </w:rPr>
      </w:pPr>
      <w:bookmarkStart w:id="12" w:name="_Hlk95745704"/>
      <w:bookmarkStart w:id="13" w:name="_Hlk95749773"/>
      <w:bookmarkStart w:id="14" w:name="_Hlk95749580"/>
      <w:bookmarkEnd w:id="11"/>
      <w:r w:rsidRPr="004E475D">
        <w:rPr>
          <w:sz w:val="28"/>
          <w:szCs w:val="28"/>
        </w:rPr>
        <w:t xml:space="preserve">2. </w:t>
      </w:r>
      <w:r w:rsidR="00EE06C6" w:rsidRPr="00EE06C6">
        <w:rPr>
          <w:sz w:val="28"/>
          <w:szCs w:val="28"/>
        </w:rPr>
        <w:t>Использование игровых технологий в работе с учащимися с ОПФР</w:t>
      </w:r>
      <w:r w:rsidRPr="004E475D">
        <w:rPr>
          <w:sz w:val="28"/>
          <w:szCs w:val="28"/>
        </w:rPr>
        <w:t xml:space="preserve"> </w:t>
      </w:r>
    </w:p>
    <w:bookmarkEnd w:id="12"/>
    <w:bookmarkEnd w:id="13"/>
    <w:p w14:paraId="1D25BDAC" w14:textId="393136D0" w:rsidR="00D03B15" w:rsidRPr="008F7DFD" w:rsidRDefault="008F7DFD" w:rsidP="00CC1C6A">
      <w:pPr>
        <w:spacing w:line="276" w:lineRule="auto"/>
        <w:ind w:left="5103"/>
        <w:jc w:val="both"/>
        <w:rPr>
          <w:b w:val="0"/>
          <w:bCs/>
          <w:sz w:val="28"/>
          <w:szCs w:val="28"/>
        </w:rPr>
      </w:pPr>
      <w:r w:rsidRPr="008F7DFD">
        <w:rPr>
          <w:b w:val="0"/>
          <w:bCs/>
          <w:sz w:val="28"/>
          <w:szCs w:val="28"/>
        </w:rPr>
        <w:t xml:space="preserve">Н.Б. Савицкая </w:t>
      </w:r>
    </w:p>
    <w:bookmarkEnd w:id="14"/>
    <w:p w14:paraId="6C229A91" w14:textId="1D195327" w:rsidR="008D3EBE" w:rsidRPr="004E475D" w:rsidRDefault="00D03B15" w:rsidP="00CC1C6A">
      <w:pPr>
        <w:spacing w:line="276" w:lineRule="auto"/>
        <w:jc w:val="both"/>
        <w:rPr>
          <w:rFonts w:eastAsiaTheme="minorHAnsi"/>
          <w:b w:val="0"/>
          <w:sz w:val="28"/>
          <w:szCs w:val="28"/>
          <w:shd w:val="clear" w:color="auto" w:fill="FFFFFF"/>
          <w:lang w:eastAsia="en-US"/>
        </w:rPr>
      </w:pPr>
      <w:r w:rsidRPr="004E475D">
        <w:rPr>
          <w:b w:val="0"/>
          <w:sz w:val="28"/>
          <w:szCs w:val="28"/>
        </w:rPr>
        <w:t>3.</w:t>
      </w:r>
      <w:bookmarkStart w:id="15" w:name="_Hlk95749605"/>
      <w:r w:rsidR="008F7DFD">
        <w:rPr>
          <w:b w:val="0"/>
          <w:sz w:val="28"/>
          <w:szCs w:val="28"/>
        </w:rPr>
        <w:t xml:space="preserve"> Ф</w:t>
      </w:r>
      <w:r w:rsidR="008F7DFD" w:rsidRPr="008F7DFD">
        <w:rPr>
          <w:b w:val="0"/>
          <w:sz w:val="28"/>
          <w:szCs w:val="28"/>
        </w:rPr>
        <w:t>ормировани</w:t>
      </w:r>
      <w:r w:rsidR="008F7DFD">
        <w:rPr>
          <w:b w:val="0"/>
          <w:sz w:val="28"/>
          <w:szCs w:val="28"/>
        </w:rPr>
        <w:t>е</w:t>
      </w:r>
      <w:r w:rsidR="008F7DFD" w:rsidRPr="008F7DFD">
        <w:rPr>
          <w:b w:val="0"/>
          <w:sz w:val="28"/>
          <w:szCs w:val="28"/>
        </w:rPr>
        <w:t xml:space="preserve"> коммуникативной компетенции, повышени</w:t>
      </w:r>
      <w:r w:rsidR="008F7DFD">
        <w:rPr>
          <w:b w:val="0"/>
          <w:sz w:val="28"/>
          <w:szCs w:val="28"/>
        </w:rPr>
        <w:t>е</w:t>
      </w:r>
      <w:r w:rsidR="008F7DFD" w:rsidRPr="008F7DFD">
        <w:rPr>
          <w:b w:val="0"/>
          <w:sz w:val="28"/>
          <w:szCs w:val="28"/>
        </w:rPr>
        <w:t xml:space="preserve"> уровня социальной адаптированности, активности и нравственной воспитанности </w:t>
      </w:r>
      <w:r w:rsidR="008F7DFD">
        <w:rPr>
          <w:b w:val="0"/>
          <w:sz w:val="28"/>
          <w:szCs w:val="28"/>
        </w:rPr>
        <w:t xml:space="preserve">у </w:t>
      </w:r>
      <w:r w:rsidR="008F7DFD" w:rsidRPr="008F7DFD">
        <w:rPr>
          <w:b w:val="0"/>
          <w:sz w:val="28"/>
          <w:szCs w:val="28"/>
        </w:rPr>
        <w:t xml:space="preserve">детей с </w:t>
      </w:r>
      <w:r w:rsidR="008F7DFD">
        <w:rPr>
          <w:b w:val="0"/>
          <w:sz w:val="28"/>
          <w:szCs w:val="28"/>
        </w:rPr>
        <w:t>РАС</w:t>
      </w:r>
      <w:r w:rsidR="008F7DFD" w:rsidRPr="008F7DFD">
        <w:rPr>
          <w:b w:val="0"/>
          <w:sz w:val="28"/>
          <w:szCs w:val="28"/>
        </w:rPr>
        <w:t>, посредством использования</w:t>
      </w:r>
      <w:r w:rsidR="008F7DFD">
        <w:rPr>
          <w:b w:val="0"/>
          <w:sz w:val="28"/>
          <w:szCs w:val="28"/>
        </w:rPr>
        <w:t xml:space="preserve"> игровых технологий</w:t>
      </w:r>
    </w:p>
    <w:p w14:paraId="67F30A0F" w14:textId="591F0EA6" w:rsidR="00A147A2" w:rsidRPr="004E475D" w:rsidRDefault="0056393E" w:rsidP="00CC1C6A">
      <w:pPr>
        <w:spacing w:line="276" w:lineRule="auto"/>
        <w:ind w:left="5103"/>
        <w:jc w:val="both"/>
        <w:rPr>
          <w:rFonts w:eastAsiaTheme="minorHAnsi"/>
          <w:b w:val="0"/>
          <w:sz w:val="28"/>
          <w:szCs w:val="28"/>
          <w:shd w:val="clear" w:color="auto" w:fill="FFFFFF"/>
          <w:lang w:eastAsia="en-US"/>
        </w:rPr>
      </w:pPr>
      <w:proofErr w:type="spellStart"/>
      <w:r w:rsidRPr="004E475D">
        <w:rPr>
          <w:rFonts w:eastAsiaTheme="minorHAnsi"/>
          <w:b w:val="0"/>
          <w:sz w:val="28"/>
          <w:szCs w:val="28"/>
          <w:shd w:val="clear" w:color="auto" w:fill="FFFFFF"/>
          <w:lang w:eastAsia="en-US"/>
        </w:rPr>
        <w:t>Л.Ю.Шидловская</w:t>
      </w:r>
      <w:proofErr w:type="spellEnd"/>
    </w:p>
    <w:bookmarkEnd w:id="15"/>
    <w:p w14:paraId="0D708FFF" w14:textId="7F1068C1" w:rsidR="009065E8" w:rsidRPr="001C7EC0" w:rsidRDefault="00D03B15" w:rsidP="00CC1C6A">
      <w:pPr>
        <w:spacing w:line="276" w:lineRule="auto"/>
        <w:jc w:val="both"/>
        <w:rPr>
          <w:b w:val="0"/>
          <w:sz w:val="28"/>
          <w:szCs w:val="28"/>
        </w:rPr>
      </w:pPr>
      <w:r w:rsidRPr="004E475D">
        <w:rPr>
          <w:b w:val="0"/>
          <w:sz w:val="28"/>
          <w:szCs w:val="28"/>
        </w:rPr>
        <w:t>4</w:t>
      </w:r>
      <w:r w:rsidRPr="004E475D">
        <w:rPr>
          <w:bCs/>
          <w:sz w:val="28"/>
          <w:szCs w:val="28"/>
        </w:rPr>
        <w:t>.</w:t>
      </w:r>
      <w:bookmarkStart w:id="16" w:name="_Hlk95746096"/>
      <w:r w:rsidR="00164361" w:rsidRPr="004E475D">
        <w:rPr>
          <w:bCs/>
          <w:sz w:val="28"/>
          <w:szCs w:val="28"/>
        </w:rPr>
        <w:t xml:space="preserve"> </w:t>
      </w:r>
      <w:r w:rsidR="009065E8">
        <w:rPr>
          <w:bCs/>
          <w:sz w:val="28"/>
          <w:szCs w:val="28"/>
        </w:rPr>
        <w:t xml:space="preserve"> </w:t>
      </w:r>
      <w:r w:rsidR="009065E8" w:rsidRPr="001C7EC0">
        <w:rPr>
          <w:b w:val="0"/>
          <w:sz w:val="28"/>
          <w:szCs w:val="28"/>
        </w:rPr>
        <w:t>Как вовлечь ребенка с РАС в игру</w:t>
      </w:r>
    </w:p>
    <w:p w14:paraId="325616D6" w14:textId="50F6EC03" w:rsidR="00A147A2" w:rsidRDefault="009065E8" w:rsidP="00CC1C6A">
      <w:pPr>
        <w:pStyle w:val="a3"/>
        <w:spacing w:line="276" w:lineRule="auto"/>
        <w:ind w:left="5103"/>
        <w:jc w:val="both"/>
        <w:rPr>
          <w:sz w:val="28"/>
          <w:szCs w:val="28"/>
        </w:rPr>
      </w:pPr>
      <w:r>
        <w:rPr>
          <w:sz w:val="28"/>
          <w:szCs w:val="28"/>
        </w:rPr>
        <w:t>В.В. Рожкова</w:t>
      </w:r>
    </w:p>
    <w:p w14:paraId="172E29E1" w14:textId="679BA922" w:rsidR="00CC1C6A" w:rsidRPr="00CC1C6A" w:rsidRDefault="00CC1C6A" w:rsidP="00CC1C6A">
      <w:pPr>
        <w:shd w:val="clear" w:color="auto" w:fill="FFFFFF"/>
        <w:spacing w:line="360" w:lineRule="auto"/>
        <w:jc w:val="both"/>
        <w:rPr>
          <w:b w:val="0"/>
          <w:bCs/>
        </w:rPr>
      </w:pPr>
      <w:r>
        <w:rPr>
          <w:b w:val="0"/>
          <w:bCs/>
          <w:color w:val="000000" w:themeColor="text1"/>
          <w:sz w:val="28"/>
          <w:szCs w:val="30"/>
        </w:rPr>
        <w:t xml:space="preserve">5. </w:t>
      </w:r>
      <w:r w:rsidRPr="00CC1C6A">
        <w:rPr>
          <w:b w:val="0"/>
          <w:bCs/>
          <w:color w:val="000000" w:themeColor="text1"/>
          <w:sz w:val="28"/>
          <w:szCs w:val="30"/>
        </w:rPr>
        <w:t xml:space="preserve">Применение учителем-дефектологом </w:t>
      </w:r>
      <w:r>
        <w:rPr>
          <w:b w:val="0"/>
          <w:bCs/>
          <w:color w:val="000000" w:themeColor="text1"/>
          <w:sz w:val="28"/>
          <w:szCs w:val="30"/>
        </w:rPr>
        <w:t xml:space="preserve">дидактических и </w:t>
      </w:r>
      <w:r w:rsidRPr="00CC1C6A">
        <w:rPr>
          <w:b w:val="0"/>
          <w:bCs/>
          <w:color w:val="000000" w:themeColor="text1"/>
          <w:sz w:val="28"/>
          <w:szCs w:val="30"/>
        </w:rPr>
        <w:t xml:space="preserve">настольных игр в </w:t>
      </w:r>
      <w:r>
        <w:rPr>
          <w:b w:val="0"/>
          <w:bCs/>
          <w:color w:val="000000" w:themeColor="text1"/>
          <w:sz w:val="28"/>
          <w:szCs w:val="30"/>
        </w:rPr>
        <w:t xml:space="preserve">процессе </w:t>
      </w:r>
      <w:r w:rsidRPr="00CC1C6A">
        <w:rPr>
          <w:b w:val="0"/>
          <w:bCs/>
          <w:color w:val="000000" w:themeColor="text1"/>
          <w:sz w:val="28"/>
          <w:szCs w:val="30"/>
        </w:rPr>
        <w:t>коррекционно-</w:t>
      </w:r>
      <w:r>
        <w:rPr>
          <w:b w:val="0"/>
          <w:bCs/>
          <w:color w:val="000000" w:themeColor="text1"/>
          <w:sz w:val="28"/>
          <w:szCs w:val="30"/>
        </w:rPr>
        <w:t>педагогической помощи</w:t>
      </w:r>
      <w:r w:rsidRPr="00CC1C6A">
        <w:rPr>
          <w:b w:val="0"/>
          <w:bCs/>
        </w:rPr>
        <w:t xml:space="preserve"> </w:t>
      </w:r>
    </w:p>
    <w:p w14:paraId="61095A2E" w14:textId="1BE6882A" w:rsidR="00CC1C6A" w:rsidRPr="002E0936" w:rsidRDefault="00CC1C6A" w:rsidP="00CC1C6A">
      <w:pPr>
        <w:pStyle w:val="a5"/>
        <w:spacing w:before="0" w:beforeAutospacing="0" w:after="0" w:afterAutospacing="0"/>
        <w:ind w:left="5103"/>
        <w:jc w:val="both"/>
        <w:rPr>
          <w:rStyle w:val="a4"/>
          <w:b w:val="0"/>
          <w:color w:val="000000" w:themeColor="text1"/>
          <w:sz w:val="28"/>
          <w:szCs w:val="28"/>
        </w:rPr>
      </w:pPr>
      <w:proofErr w:type="spellStart"/>
      <w:r>
        <w:rPr>
          <w:rStyle w:val="a4"/>
          <w:b w:val="0"/>
          <w:color w:val="000000" w:themeColor="text1"/>
          <w:sz w:val="28"/>
          <w:szCs w:val="28"/>
        </w:rPr>
        <w:t>О</w:t>
      </w:r>
      <w:r w:rsidRPr="002E0936">
        <w:rPr>
          <w:rStyle w:val="a4"/>
          <w:b w:val="0"/>
          <w:color w:val="000000" w:themeColor="text1"/>
          <w:sz w:val="28"/>
          <w:szCs w:val="28"/>
        </w:rPr>
        <w:t>.Б.С</w:t>
      </w:r>
      <w:r>
        <w:rPr>
          <w:rStyle w:val="a4"/>
          <w:b w:val="0"/>
          <w:color w:val="000000" w:themeColor="text1"/>
          <w:sz w:val="28"/>
          <w:szCs w:val="28"/>
        </w:rPr>
        <w:t>тамбровск</w:t>
      </w:r>
      <w:r w:rsidRPr="002E0936">
        <w:rPr>
          <w:rStyle w:val="a4"/>
          <w:b w:val="0"/>
          <w:color w:val="000000" w:themeColor="text1"/>
          <w:sz w:val="28"/>
          <w:szCs w:val="28"/>
        </w:rPr>
        <w:t>ая</w:t>
      </w:r>
      <w:proofErr w:type="spellEnd"/>
      <w:r w:rsidRPr="002E0936">
        <w:rPr>
          <w:rStyle w:val="a4"/>
          <w:b w:val="0"/>
          <w:color w:val="000000" w:themeColor="text1"/>
          <w:sz w:val="28"/>
          <w:szCs w:val="28"/>
        </w:rPr>
        <w:t xml:space="preserve"> </w:t>
      </w:r>
    </w:p>
    <w:p w14:paraId="2BC916CB" w14:textId="77777777" w:rsidR="00CC1C6A" w:rsidRPr="004E475D" w:rsidRDefault="00CC1C6A" w:rsidP="00CC1C6A">
      <w:pPr>
        <w:pStyle w:val="a3"/>
        <w:spacing w:line="276" w:lineRule="auto"/>
        <w:ind w:left="0"/>
        <w:jc w:val="both"/>
        <w:rPr>
          <w:sz w:val="28"/>
          <w:szCs w:val="28"/>
        </w:rPr>
      </w:pPr>
    </w:p>
    <w:bookmarkEnd w:id="16"/>
    <w:p w14:paraId="2217D738" w14:textId="77777777" w:rsidR="00A147A2" w:rsidRPr="004E475D" w:rsidRDefault="00A147A2" w:rsidP="005D3F99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4E475D">
        <w:rPr>
          <w:bCs/>
          <w:sz w:val="28"/>
          <w:szCs w:val="28"/>
        </w:rPr>
        <w:t>Практический блок</w:t>
      </w:r>
      <w:r w:rsidRPr="004E475D">
        <w:rPr>
          <w:sz w:val="28"/>
          <w:szCs w:val="28"/>
        </w:rPr>
        <w:t>:</w:t>
      </w:r>
    </w:p>
    <w:p w14:paraId="498A1290" w14:textId="77777777" w:rsidR="00CC1C6A" w:rsidRDefault="00CC1C6A" w:rsidP="008F7DFD">
      <w:pPr>
        <w:pStyle w:val="a3"/>
        <w:shd w:val="clear" w:color="auto" w:fill="FFFFFF"/>
        <w:spacing w:before="100" w:beforeAutospacing="1" w:line="276" w:lineRule="auto"/>
        <w:ind w:left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Презентация новинок</w:t>
      </w:r>
    </w:p>
    <w:p w14:paraId="18BD3667" w14:textId="760284A1" w:rsidR="008F7DFD" w:rsidRDefault="008F7DFD" w:rsidP="008F7DFD">
      <w:pPr>
        <w:pStyle w:val="a3"/>
        <w:shd w:val="clear" w:color="auto" w:fill="FFFFFF"/>
        <w:spacing w:before="100" w:beforeAutospacing="1" w:line="276" w:lineRule="auto"/>
        <w:ind w:left="0"/>
        <w:jc w:val="both"/>
        <w:rPr>
          <w:bCs/>
          <w:sz w:val="28"/>
          <w:szCs w:val="28"/>
        </w:rPr>
      </w:pPr>
      <w:r w:rsidRPr="008F7DFD">
        <w:rPr>
          <w:bCs/>
          <w:sz w:val="28"/>
          <w:szCs w:val="28"/>
        </w:rPr>
        <w:t xml:space="preserve">Картотека игр для детей с РАС </w:t>
      </w:r>
    </w:p>
    <w:p w14:paraId="30204C79" w14:textId="2DBF2362" w:rsidR="005832A6" w:rsidRPr="004E475D" w:rsidRDefault="005832A6" w:rsidP="008F7DFD">
      <w:pPr>
        <w:pStyle w:val="a3"/>
        <w:shd w:val="clear" w:color="auto" w:fill="FFFFFF"/>
        <w:spacing w:before="100" w:beforeAutospacing="1" w:line="276" w:lineRule="auto"/>
        <w:ind w:left="5103"/>
        <w:jc w:val="both"/>
        <w:rPr>
          <w:sz w:val="28"/>
          <w:szCs w:val="28"/>
        </w:rPr>
      </w:pPr>
      <w:r w:rsidRPr="004E475D">
        <w:rPr>
          <w:sz w:val="28"/>
          <w:szCs w:val="28"/>
        </w:rPr>
        <w:t xml:space="preserve">Участники </w:t>
      </w:r>
      <w:r w:rsidR="008B7F79">
        <w:rPr>
          <w:sz w:val="28"/>
          <w:szCs w:val="28"/>
        </w:rPr>
        <w:t>УМО</w:t>
      </w:r>
    </w:p>
    <w:p w14:paraId="31D7CDB0" w14:textId="3EFAAD4F" w:rsidR="00196727" w:rsidRDefault="00196727" w:rsidP="00196727">
      <w:pPr>
        <w:spacing w:after="160" w:line="276" w:lineRule="auto"/>
        <w:jc w:val="center"/>
        <w:rPr>
          <w:sz w:val="22"/>
          <w:szCs w:val="22"/>
        </w:rPr>
      </w:pPr>
    </w:p>
    <w:p w14:paraId="7E586B00" w14:textId="235C9549" w:rsidR="00F76E79" w:rsidRPr="00196727" w:rsidRDefault="00F76E79" w:rsidP="00196727">
      <w:pPr>
        <w:spacing w:after="160" w:line="276" w:lineRule="auto"/>
        <w:jc w:val="center"/>
        <w:rPr>
          <w:b w:val="0"/>
          <w:bCs/>
          <w:sz w:val="28"/>
          <w:szCs w:val="28"/>
          <w:lang w:val="be-BY"/>
        </w:rPr>
      </w:pPr>
      <w:r w:rsidRPr="00196727">
        <w:rPr>
          <w:sz w:val="28"/>
          <w:szCs w:val="28"/>
        </w:rPr>
        <w:t>Список использованных источников</w:t>
      </w:r>
    </w:p>
    <w:p w14:paraId="3EA67EF7" w14:textId="633AF437" w:rsidR="00196727" w:rsidRPr="00196727" w:rsidRDefault="009065E8" w:rsidP="00196727">
      <w:pPr>
        <w:pStyle w:val="a3"/>
        <w:numPr>
          <w:ilvl w:val="1"/>
          <w:numId w:val="32"/>
        </w:numPr>
        <w:spacing w:after="160" w:line="276" w:lineRule="auto"/>
        <w:ind w:left="-142" w:firstLine="0"/>
        <w:jc w:val="both"/>
        <w:rPr>
          <w:bCs/>
          <w:sz w:val="28"/>
          <w:szCs w:val="28"/>
        </w:rPr>
      </w:pPr>
      <w:r w:rsidRPr="00196727">
        <w:rPr>
          <w:sz w:val="28"/>
          <w:szCs w:val="28"/>
        </w:rPr>
        <w:t xml:space="preserve">Никольская О.С., </w:t>
      </w:r>
      <w:proofErr w:type="spellStart"/>
      <w:r w:rsidRPr="00196727">
        <w:rPr>
          <w:sz w:val="28"/>
          <w:szCs w:val="28"/>
        </w:rPr>
        <w:t>Баенская</w:t>
      </w:r>
      <w:proofErr w:type="spellEnd"/>
      <w:r w:rsidRPr="00196727">
        <w:rPr>
          <w:sz w:val="28"/>
          <w:szCs w:val="28"/>
        </w:rPr>
        <w:t xml:space="preserve"> Е.Р., </w:t>
      </w:r>
      <w:proofErr w:type="spellStart"/>
      <w:r w:rsidRPr="00196727">
        <w:rPr>
          <w:sz w:val="28"/>
          <w:szCs w:val="28"/>
        </w:rPr>
        <w:t>Либлинг</w:t>
      </w:r>
      <w:proofErr w:type="spellEnd"/>
      <w:r w:rsidRPr="00196727">
        <w:rPr>
          <w:sz w:val="28"/>
          <w:szCs w:val="28"/>
        </w:rPr>
        <w:t xml:space="preserve"> М.М. Аутичный ребенок: Пути помощи. – М.: </w:t>
      </w:r>
      <w:proofErr w:type="spellStart"/>
      <w:r w:rsidRPr="00196727">
        <w:rPr>
          <w:sz w:val="28"/>
          <w:szCs w:val="28"/>
        </w:rPr>
        <w:t>Теревинф</w:t>
      </w:r>
      <w:proofErr w:type="spellEnd"/>
      <w:r w:rsidRPr="00196727">
        <w:rPr>
          <w:sz w:val="28"/>
          <w:szCs w:val="28"/>
        </w:rPr>
        <w:t>, 1997. – 342 с.</w:t>
      </w:r>
    </w:p>
    <w:p w14:paraId="67B7D658" w14:textId="5E3E9455" w:rsidR="00196727" w:rsidRPr="00196727" w:rsidRDefault="00196727" w:rsidP="00196727">
      <w:pPr>
        <w:pStyle w:val="a3"/>
        <w:numPr>
          <w:ilvl w:val="1"/>
          <w:numId w:val="32"/>
        </w:numPr>
        <w:spacing w:after="160" w:line="276" w:lineRule="auto"/>
        <w:ind w:left="-142" w:firstLine="0"/>
        <w:jc w:val="both"/>
        <w:rPr>
          <w:bCs/>
          <w:sz w:val="28"/>
          <w:szCs w:val="28"/>
        </w:rPr>
      </w:pPr>
      <w:r w:rsidRPr="00196727">
        <w:rPr>
          <w:bCs/>
          <w:sz w:val="28"/>
          <w:szCs w:val="28"/>
        </w:rPr>
        <w:t>Современные педагогические технологии в обучении детей с      особенностями психофизического развития: учеб</w:t>
      </w:r>
      <w:proofErr w:type="gramStart"/>
      <w:r w:rsidRPr="00196727">
        <w:rPr>
          <w:bCs/>
          <w:sz w:val="28"/>
          <w:szCs w:val="28"/>
        </w:rPr>
        <w:t>.-</w:t>
      </w:r>
      <w:proofErr w:type="gramEnd"/>
      <w:r w:rsidRPr="00196727">
        <w:rPr>
          <w:bCs/>
          <w:sz w:val="28"/>
          <w:szCs w:val="28"/>
        </w:rPr>
        <w:t xml:space="preserve">метод. пособие/ сост. </w:t>
      </w:r>
      <w:proofErr w:type="spellStart"/>
      <w:r w:rsidRPr="00196727">
        <w:rPr>
          <w:bCs/>
          <w:sz w:val="28"/>
          <w:szCs w:val="28"/>
        </w:rPr>
        <w:t>Н.В.Савенок</w:t>
      </w:r>
      <w:proofErr w:type="spellEnd"/>
      <w:r w:rsidRPr="00196727">
        <w:rPr>
          <w:bCs/>
          <w:sz w:val="28"/>
          <w:szCs w:val="28"/>
        </w:rPr>
        <w:t xml:space="preserve">; ГУО «Акад. </w:t>
      </w:r>
      <w:proofErr w:type="spellStart"/>
      <w:r w:rsidRPr="00196727">
        <w:rPr>
          <w:bCs/>
          <w:sz w:val="28"/>
          <w:szCs w:val="28"/>
        </w:rPr>
        <w:t>последиплом</w:t>
      </w:r>
      <w:proofErr w:type="spellEnd"/>
      <w:r w:rsidRPr="00196727">
        <w:rPr>
          <w:bCs/>
          <w:sz w:val="28"/>
          <w:szCs w:val="28"/>
        </w:rPr>
        <w:t>. образования».-</w:t>
      </w:r>
      <w:proofErr w:type="spellStart"/>
      <w:r w:rsidRPr="00196727">
        <w:rPr>
          <w:bCs/>
          <w:sz w:val="28"/>
          <w:szCs w:val="28"/>
        </w:rPr>
        <w:t>Мн</w:t>
      </w:r>
      <w:proofErr w:type="spellEnd"/>
      <w:r w:rsidRPr="00196727">
        <w:rPr>
          <w:bCs/>
          <w:sz w:val="28"/>
          <w:szCs w:val="28"/>
        </w:rPr>
        <w:t>.:АПО, 2006.-58с.</w:t>
      </w:r>
    </w:p>
    <w:p w14:paraId="17B13333" w14:textId="1AF1C9DA" w:rsidR="009065E8" w:rsidRPr="00196727" w:rsidRDefault="009065E8" w:rsidP="00196727">
      <w:pPr>
        <w:pStyle w:val="a3"/>
        <w:numPr>
          <w:ilvl w:val="1"/>
          <w:numId w:val="32"/>
        </w:numPr>
        <w:spacing w:after="160" w:line="276" w:lineRule="auto"/>
        <w:ind w:left="-142" w:firstLine="0"/>
        <w:jc w:val="both"/>
        <w:rPr>
          <w:bCs/>
          <w:sz w:val="28"/>
          <w:szCs w:val="28"/>
        </w:rPr>
      </w:pPr>
      <w:r w:rsidRPr="00196727">
        <w:rPr>
          <w:sz w:val="28"/>
          <w:szCs w:val="28"/>
        </w:rPr>
        <w:t xml:space="preserve"> Питерс Т. От теоретического понимания к педагогическому воздействию: Книга для педагогов-дефектологов / Пер. с англ. М.М. Щербаковой; под науч. ред. Л.М. </w:t>
      </w:r>
      <w:proofErr w:type="spellStart"/>
      <w:r w:rsidRPr="00196727">
        <w:rPr>
          <w:sz w:val="28"/>
          <w:szCs w:val="28"/>
        </w:rPr>
        <w:t>Шипицыной</w:t>
      </w:r>
      <w:proofErr w:type="spellEnd"/>
      <w:r w:rsidRPr="00196727">
        <w:rPr>
          <w:sz w:val="28"/>
          <w:szCs w:val="28"/>
        </w:rPr>
        <w:t xml:space="preserve">; Д.Н. Исаевой. – М.: </w:t>
      </w:r>
      <w:proofErr w:type="spellStart"/>
      <w:r w:rsidRPr="00196727">
        <w:rPr>
          <w:sz w:val="28"/>
          <w:szCs w:val="28"/>
        </w:rPr>
        <w:t>Владос</w:t>
      </w:r>
      <w:proofErr w:type="spellEnd"/>
      <w:r w:rsidRPr="00196727">
        <w:rPr>
          <w:sz w:val="28"/>
          <w:szCs w:val="28"/>
        </w:rPr>
        <w:t xml:space="preserve">, 2002. – 240 с. </w:t>
      </w:r>
    </w:p>
    <w:p w14:paraId="78A5686D" w14:textId="123BF7F1" w:rsidR="009065E8" w:rsidRPr="00196727" w:rsidRDefault="009065E8" w:rsidP="00196727">
      <w:pPr>
        <w:pStyle w:val="a3"/>
        <w:numPr>
          <w:ilvl w:val="1"/>
          <w:numId w:val="32"/>
        </w:numPr>
        <w:spacing w:after="160" w:line="276" w:lineRule="auto"/>
        <w:ind w:left="-142" w:firstLine="0"/>
        <w:jc w:val="both"/>
        <w:rPr>
          <w:bCs/>
          <w:sz w:val="28"/>
          <w:szCs w:val="28"/>
        </w:rPr>
      </w:pPr>
      <w:r w:rsidRPr="00196727">
        <w:rPr>
          <w:sz w:val="28"/>
          <w:szCs w:val="28"/>
        </w:rPr>
        <w:t xml:space="preserve">Хаустов А.В. Организация окружающей среды для социализации и развития коммуникации у детей с расстройствами аутистического спектра // Аутизм и нарушения развития, 2004., №3. – С. 18–24. </w:t>
      </w:r>
    </w:p>
    <w:p w14:paraId="3772E6ED" w14:textId="67C73757" w:rsidR="0056393E" w:rsidRPr="009065E8" w:rsidRDefault="005D3F99" w:rsidP="009065E8">
      <w:pPr>
        <w:spacing w:after="160" w:line="276" w:lineRule="auto"/>
        <w:jc w:val="both"/>
        <w:rPr>
          <w:b w:val="0"/>
          <w:sz w:val="22"/>
          <w:szCs w:val="22"/>
        </w:rPr>
      </w:pPr>
      <w:r w:rsidRPr="009065E8">
        <w:rPr>
          <w:b w:val="0"/>
          <w:sz w:val="22"/>
          <w:szCs w:val="22"/>
        </w:rPr>
        <w:br w:type="page"/>
      </w:r>
    </w:p>
    <w:p w14:paraId="0C265F6C" w14:textId="77777777" w:rsidR="008B7F79" w:rsidRDefault="008B7F79" w:rsidP="00920600">
      <w:pPr>
        <w:spacing w:after="160" w:line="259" w:lineRule="auto"/>
        <w:rPr>
          <w:rFonts w:eastAsiaTheme="minorEastAsia"/>
          <w:sz w:val="28"/>
          <w:szCs w:val="28"/>
        </w:rPr>
      </w:pPr>
    </w:p>
    <w:p w14:paraId="2FF2C84C" w14:textId="09A14D7D" w:rsidR="009A3E88" w:rsidRPr="008B7F79" w:rsidRDefault="009A3E88" w:rsidP="00920600">
      <w:pPr>
        <w:spacing w:after="160" w:line="259" w:lineRule="auto"/>
        <w:rPr>
          <w:rFonts w:eastAsiaTheme="minorEastAsia"/>
          <w:b w:val="0"/>
          <w:sz w:val="28"/>
          <w:szCs w:val="28"/>
        </w:rPr>
      </w:pPr>
      <w:r w:rsidRPr="008B7F79">
        <w:rPr>
          <w:rFonts w:eastAsiaTheme="minorEastAsia"/>
          <w:sz w:val="28"/>
          <w:szCs w:val="28"/>
        </w:rPr>
        <w:t>Заседание 4</w:t>
      </w:r>
    </w:p>
    <w:p w14:paraId="0512ECCA" w14:textId="07C74C42" w:rsidR="005832A6" w:rsidRPr="008B7F79" w:rsidRDefault="005832A6" w:rsidP="005832A6">
      <w:pPr>
        <w:spacing w:after="200" w:line="276" w:lineRule="auto"/>
        <w:rPr>
          <w:rFonts w:eastAsiaTheme="minorEastAsia"/>
          <w:b w:val="0"/>
          <w:sz w:val="28"/>
          <w:szCs w:val="28"/>
        </w:rPr>
      </w:pPr>
      <w:r w:rsidRPr="008B7F79">
        <w:rPr>
          <w:rFonts w:eastAsiaTheme="minorEastAsia"/>
          <w:sz w:val="28"/>
          <w:szCs w:val="28"/>
        </w:rPr>
        <w:t xml:space="preserve">Время проведения: </w:t>
      </w:r>
      <w:r w:rsidR="00196727">
        <w:rPr>
          <w:rFonts w:eastAsiaTheme="minorEastAsia"/>
          <w:b w:val="0"/>
          <w:sz w:val="28"/>
          <w:szCs w:val="28"/>
        </w:rPr>
        <w:t>30</w:t>
      </w:r>
      <w:r w:rsidR="005230DD" w:rsidRPr="008B7F79">
        <w:rPr>
          <w:rFonts w:eastAsiaTheme="minorEastAsia"/>
          <w:b w:val="0"/>
          <w:sz w:val="28"/>
          <w:szCs w:val="28"/>
        </w:rPr>
        <w:t>.05.202</w:t>
      </w:r>
      <w:r w:rsidR="00196727">
        <w:rPr>
          <w:rFonts w:eastAsiaTheme="minorEastAsia"/>
          <w:b w:val="0"/>
          <w:sz w:val="28"/>
          <w:szCs w:val="28"/>
        </w:rPr>
        <w:t>4</w:t>
      </w:r>
    </w:p>
    <w:p w14:paraId="7D6868EE" w14:textId="72C3EC4E" w:rsidR="00112FF7" w:rsidRPr="008B7F79" w:rsidRDefault="009A3E88" w:rsidP="005832A6">
      <w:pPr>
        <w:spacing w:line="276" w:lineRule="auto"/>
        <w:jc w:val="both"/>
        <w:rPr>
          <w:rFonts w:eastAsiaTheme="minorEastAsia"/>
          <w:b w:val="0"/>
          <w:sz w:val="28"/>
          <w:szCs w:val="28"/>
        </w:rPr>
      </w:pPr>
      <w:r w:rsidRPr="008B7F79">
        <w:rPr>
          <w:rFonts w:eastAsiaTheme="minorEastAsia"/>
          <w:sz w:val="28"/>
          <w:szCs w:val="28"/>
        </w:rPr>
        <w:t xml:space="preserve">Тема: </w:t>
      </w:r>
    </w:p>
    <w:p w14:paraId="27583D6B" w14:textId="4D4A2BA1" w:rsidR="009A3E88" w:rsidRPr="008B7F79" w:rsidRDefault="00930DBC" w:rsidP="0091469A">
      <w:pPr>
        <w:spacing w:line="276" w:lineRule="auto"/>
        <w:jc w:val="both"/>
        <w:rPr>
          <w:rFonts w:eastAsiaTheme="minorEastAsia"/>
          <w:b w:val="0"/>
          <w:sz w:val="28"/>
          <w:szCs w:val="28"/>
        </w:rPr>
      </w:pPr>
      <w:r>
        <w:rPr>
          <w:rFonts w:eastAsiaTheme="minorEastAsia"/>
          <w:b w:val="0"/>
          <w:sz w:val="28"/>
          <w:szCs w:val="28"/>
        </w:rPr>
        <w:t xml:space="preserve">Поведение итогов работы </w:t>
      </w:r>
      <w:r w:rsidRPr="00930DBC">
        <w:rPr>
          <w:rFonts w:eastAsiaTheme="minorEastAsia"/>
          <w:b w:val="0"/>
          <w:bCs/>
          <w:sz w:val="28"/>
          <w:szCs w:val="28"/>
        </w:rPr>
        <w:t xml:space="preserve">учителей-дефектологов, воспитателей, обеспечивающих персональное сопровождение </w:t>
      </w:r>
      <w:r>
        <w:rPr>
          <w:rFonts w:eastAsiaTheme="minorEastAsia"/>
          <w:b w:val="0"/>
          <w:bCs/>
          <w:sz w:val="28"/>
          <w:szCs w:val="28"/>
        </w:rPr>
        <w:t>за</w:t>
      </w:r>
      <w:r w:rsidRPr="00930DBC">
        <w:rPr>
          <w:rFonts w:eastAsiaTheme="minorEastAsia"/>
          <w:b w:val="0"/>
          <w:bCs/>
          <w:sz w:val="28"/>
          <w:szCs w:val="28"/>
        </w:rPr>
        <w:t xml:space="preserve"> 2022/2023 учебн</w:t>
      </w:r>
      <w:r>
        <w:rPr>
          <w:rFonts w:eastAsiaTheme="minorEastAsia"/>
          <w:b w:val="0"/>
          <w:bCs/>
          <w:sz w:val="28"/>
          <w:szCs w:val="28"/>
        </w:rPr>
        <w:t>ый</w:t>
      </w:r>
      <w:r w:rsidRPr="00930DBC">
        <w:rPr>
          <w:rFonts w:eastAsiaTheme="minorEastAsia"/>
          <w:b w:val="0"/>
          <w:bCs/>
          <w:sz w:val="28"/>
          <w:szCs w:val="28"/>
        </w:rPr>
        <w:t xml:space="preserve"> год</w:t>
      </w:r>
      <w:r>
        <w:rPr>
          <w:rFonts w:eastAsiaTheme="minorEastAsia"/>
          <w:b w:val="0"/>
          <w:bCs/>
          <w:sz w:val="28"/>
          <w:szCs w:val="28"/>
        </w:rPr>
        <w:t>.</w:t>
      </w:r>
      <w:r w:rsidRPr="00930DBC">
        <w:rPr>
          <w:rFonts w:eastAsiaTheme="minorEastAsia"/>
          <w:b w:val="0"/>
          <w:bCs/>
          <w:sz w:val="28"/>
          <w:szCs w:val="28"/>
        </w:rPr>
        <w:t xml:space="preserve"> </w:t>
      </w:r>
      <w:r w:rsidR="007F4BF4" w:rsidRPr="00930DBC">
        <w:rPr>
          <w:rFonts w:eastAsiaTheme="minorEastAsia"/>
          <w:b w:val="0"/>
          <w:bCs/>
          <w:sz w:val="28"/>
          <w:szCs w:val="28"/>
        </w:rPr>
        <w:t xml:space="preserve">Анализ деятельности </w:t>
      </w:r>
      <w:r w:rsidR="008B7F79" w:rsidRPr="00930DBC">
        <w:rPr>
          <w:rFonts w:eastAsiaTheme="minorEastAsia"/>
          <w:b w:val="0"/>
          <w:bCs/>
          <w:sz w:val="28"/>
          <w:szCs w:val="28"/>
        </w:rPr>
        <w:t>УМО</w:t>
      </w:r>
      <w:r w:rsidR="007A4AE9" w:rsidRPr="00930DBC">
        <w:rPr>
          <w:rFonts w:eastAsiaTheme="minorEastAsia"/>
          <w:b w:val="0"/>
          <w:bCs/>
          <w:sz w:val="28"/>
          <w:szCs w:val="28"/>
        </w:rPr>
        <w:t xml:space="preserve"> за 202</w:t>
      </w:r>
      <w:r w:rsidR="00196727" w:rsidRPr="00930DBC">
        <w:rPr>
          <w:rFonts w:eastAsiaTheme="minorEastAsia"/>
          <w:b w:val="0"/>
          <w:bCs/>
          <w:sz w:val="28"/>
          <w:szCs w:val="28"/>
        </w:rPr>
        <w:t>3</w:t>
      </w:r>
      <w:r w:rsidR="007A4AE9" w:rsidRPr="00930DBC">
        <w:rPr>
          <w:rFonts w:eastAsiaTheme="minorEastAsia"/>
          <w:b w:val="0"/>
          <w:bCs/>
          <w:sz w:val="28"/>
          <w:szCs w:val="28"/>
        </w:rPr>
        <w:t>/</w:t>
      </w:r>
      <w:r w:rsidR="007A4AE9" w:rsidRPr="008B7F79">
        <w:rPr>
          <w:rFonts w:eastAsiaTheme="minorEastAsia"/>
          <w:b w:val="0"/>
          <w:sz w:val="28"/>
          <w:szCs w:val="28"/>
        </w:rPr>
        <w:t>20</w:t>
      </w:r>
      <w:r w:rsidR="007F4BF4" w:rsidRPr="008B7F79">
        <w:rPr>
          <w:rFonts w:eastAsiaTheme="minorEastAsia"/>
          <w:b w:val="0"/>
          <w:sz w:val="28"/>
          <w:szCs w:val="28"/>
        </w:rPr>
        <w:t>2</w:t>
      </w:r>
      <w:r w:rsidR="00196727">
        <w:rPr>
          <w:rFonts w:eastAsiaTheme="minorEastAsia"/>
          <w:b w:val="0"/>
          <w:sz w:val="28"/>
          <w:szCs w:val="28"/>
        </w:rPr>
        <w:t>4</w:t>
      </w:r>
      <w:r w:rsidR="007F4BF4" w:rsidRPr="008B7F79">
        <w:rPr>
          <w:rFonts w:eastAsiaTheme="minorEastAsia"/>
          <w:b w:val="0"/>
          <w:sz w:val="28"/>
          <w:szCs w:val="28"/>
        </w:rPr>
        <w:t xml:space="preserve"> учебный год </w:t>
      </w:r>
      <w:r w:rsidR="007F4BF4" w:rsidRPr="008B7F79">
        <w:rPr>
          <w:rFonts w:eastAsiaTheme="minorEastAsia"/>
          <w:b w:val="0"/>
          <w:sz w:val="28"/>
          <w:szCs w:val="28"/>
        </w:rPr>
        <w:tab/>
      </w:r>
      <w:r w:rsidR="009A3E88" w:rsidRPr="008B7F79">
        <w:rPr>
          <w:rFonts w:eastAsiaTheme="minorEastAsia"/>
          <w:b w:val="0"/>
          <w:sz w:val="28"/>
          <w:szCs w:val="28"/>
        </w:rPr>
        <w:tab/>
      </w:r>
    </w:p>
    <w:p w14:paraId="674AEC5B" w14:textId="0C6715A8" w:rsidR="0099022B" w:rsidRPr="008B7F79" w:rsidRDefault="009A3E88" w:rsidP="00B10665">
      <w:pPr>
        <w:spacing w:line="276" w:lineRule="auto"/>
        <w:jc w:val="both"/>
        <w:rPr>
          <w:rFonts w:eastAsiaTheme="minorEastAsia"/>
          <w:b w:val="0"/>
          <w:sz w:val="28"/>
          <w:szCs w:val="28"/>
        </w:rPr>
      </w:pPr>
      <w:r w:rsidRPr="008B7F79">
        <w:rPr>
          <w:rFonts w:eastAsiaTheme="minorEastAsia"/>
          <w:sz w:val="28"/>
          <w:szCs w:val="28"/>
        </w:rPr>
        <w:t>Задачи:</w:t>
      </w:r>
      <w:r w:rsidRPr="008B7F79">
        <w:rPr>
          <w:rFonts w:eastAsiaTheme="minorEastAsia"/>
          <w:b w:val="0"/>
          <w:sz w:val="28"/>
          <w:szCs w:val="28"/>
        </w:rPr>
        <w:t xml:space="preserve"> </w:t>
      </w:r>
    </w:p>
    <w:p w14:paraId="3FEF3A7F" w14:textId="1BD16A97" w:rsidR="00984D7C" w:rsidRPr="00984D7C" w:rsidRDefault="00930DBC" w:rsidP="00984D7C">
      <w:pPr>
        <w:spacing w:line="276" w:lineRule="auto"/>
        <w:ind w:left="993"/>
        <w:jc w:val="both"/>
        <w:rPr>
          <w:rFonts w:eastAsiaTheme="minorEastAsia"/>
          <w:b w:val="0"/>
          <w:sz w:val="28"/>
          <w:szCs w:val="28"/>
        </w:rPr>
      </w:pPr>
      <w:r w:rsidRPr="00984D7C">
        <w:rPr>
          <w:rFonts w:eastAsiaTheme="minorEastAsia"/>
          <w:b w:val="0"/>
          <w:sz w:val="28"/>
          <w:szCs w:val="28"/>
        </w:rPr>
        <w:t xml:space="preserve">- </w:t>
      </w:r>
      <w:r w:rsidR="00984D7C">
        <w:rPr>
          <w:rFonts w:eastAsiaTheme="minorEastAsia"/>
          <w:b w:val="0"/>
          <w:sz w:val="28"/>
          <w:szCs w:val="28"/>
        </w:rPr>
        <w:t>проа</w:t>
      </w:r>
      <w:r w:rsidR="00984D7C" w:rsidRPr="00984D7C">
        <w:rPr>
          <w:rFonts w:eastAsiaTheme="minorEastAsia"/>
          <w:b w:val="0"/>
          <w:sz w:val="28"/>
          <w:szCs w:val="28"/>
        </w:rPr>
        <w:t>нализ</w:t>
      </w:r>
      <w:r w:rsidR="00984D7C">
        <w:rPr>
          <w:rFonts w:eastAsiaTheme="minorEastAsia"/>
          <w:b w:val="0"/>
          <w:sz w:val="28"/>
          <w:szCs w:val="28"/>
        </w:rPr>
        <w:t xml:space="preserve">ировать </w:t>
      </w:r>
      <w:r w:rsidR="00984D7C" w:rsidRPr="00984D7C">
        <w:rPr>
          <w:rFonts w:eastAsiaTheme="minorEastAsia"/>
          <w:b w:val="0"/>
          <w:sz w:val="28"/>
          <w:szCs w:val="28"/>
        </w:rPr>
        <w:t>работ</w:t>
      </w:r>
      <w:r w:rsidR="00984D7C">
        <w:rPr>
          <w:rFonts w:eastAsiaTheme="minorEastAsia"/>
          <w:b w:val="0"/>
          <w:sz w:val="28"/>
          <w:szCs w:val="28"/>
        </w:rPr>
        <w:t>у</w:t>
      </w:r>
      <w:r w:rsidR="00984D7C" w:rsidRPr="00984D7C">
        <w:rPr>
          <w:rFonts w:eastAsiaTheme="minorEastAsia"/>
          <w:b w:val="0"/>
          <w:sz w:val="28"/>
          <w:szCs w:val="28"/>
        </w:rPr>
        <w:t xml:space="preserve"> учител</w:t>
      </w:r>
      <w:r w:rsidR="00984D7C">
        <w:rPr>
          <w:rFonts w:eastAsiaTheme="minorEastAsia"/>
          <w:b w:val="0"/>
          <w:sz w:val="28"/>
          <w:szCs w:val="28"/>
        </w:rPr>
        <w:t>ей</w:t>
      </w:r>
      <w:r w:rsidR="00984D7C" w:rsidRPr="00984D7C">
        <w:rPr>
          <w:rFonts w:eastAsiaTheme="minorEastAsia"/>
          <w:b w:val="0"/>
          <w:sz w:val="28"/>
          <w:szCs w:val="28"/>
        </w:rPr>
        <w:t>-дефектолог</w:t>
      </w:r>
      <w:r w:rsidR="00984D7C">
        <w:rPr>
          <w:rFonts w:eastAsiaTheme="minorEastAsia"/>
          <w:b w:val="0"/>
          <w:sz w:val="28"/>
          <w:szCs w:val="28"/>
        </w:rPr>
        <w:t>ов</w:t>
      </w:r>
      <w:r w:rsidR="00984D7C" w:rsidRPr="00984D7C">
        <w:rPr>
          <w:rFonts w:eastAsiaTheme="minorEastAsia"/>
          <w:b w:val="0"/>
          <w:sz w:val="28"/>
          <w:szCs w:val="28"/>
        </w:rPr>
        <w:t xml:space="preserve"> класс</w:t>
      </w:r>
      <w:r w:rsidR="00984D7C">
        <w:rPr>
          <w:rFonts w:eastAsiaTheme="minorEastAsia"/>
          <w:b w:val="0"/>
          <w:sz w:val="28"/>
          <w:szCs w:val="28"/>
        </w:rPr>
        <w:t>ов</w:t>
      </w:r>
      <w:r w:rsidR="00984D7C" w:rsidRPr="00984D7C">
        <w:rPr>
          <w:rFonts w:eastAsiaTheme="minorEastAsia"/>
          <w:b w:val="0"/>
          <w:sz w:val="28"/>
          <w:szCs w:val="28"/>
        </w:rPr>
        <w:t xml:space="preserve"> интегрированного обучения и воспитания</w:t>
      </w:r>
      <w:r w:rsidR="00984D7C">
        <w:rPr>
          <w:rFonts w:eastAsiaTheme="minorEastAsia"/>
          <w:b w:val="0"/>
          <w:sz w:val="28"/>
          <w:szCs w:val="28"/>
        </w:rPr>
        <w:t xml:space="preserve">, </w:t>
      </w:r>
      <w:r w:rsidR="00984D7C" w:rsidRPr="00984D7C">
        <w:rPr>
          <w:b w:val="0"/>
          <w:bCs/>
          <w:sz w:val="28"/>
          <w:szCs w:val="28"/>
        </w:rPr>
        <w:t>пункт</w:t>
      </w:r>
      <w:r w:rsidR="00984D7C">
        <w:rPr>
          <w:b w:val="0"/>
          <w:bCs/>
          <w:sz w:val="28"/>
          <w:szCs w:val="28"/>
        </w:rPr>
        <w:t>а</w:t>
      </w:r>
      <w:r w:rsidR="00984D7C" w:rsidRPr="00984D7C">
        <w:rPr>
          <w:b w:val="0"/>
          <w:bCs/>
          <w:sz w:val="28"/>
          <w:szCs w:val="28"/>
        </w:rPr>
        <w:t xml:space="preserve"> коррекционно-педагогической помощи</w:t>
      </w:r>
      <w:r w:rsidR="00984D7C">
        <w:rPr>
          <w:b w:val="0"/>
          <w:bCs/>
          <w:sz w:val="28"/>
          <w:szCs w:val="28"/>
        </w:rPr>
        <w:t xml:space="preserve">, </w:t>
      </w:r>
      <w:r w:rsidR="00984D7C" w:rsidRPr="00930DBC">
        <w:rPr>
          <w:rFonts w:eastAsiaTheme="minorEastAsia"/>
          <w:b w:val="0"/>
          <w:bCs/>
          <w:sz w:val="28"/>
          <w:szCs w:val="28"/>
        </w:rPr>
        <w:t>воспитателей, обеспечивающих персональное сопровождение</w:t>
      </w:r>
      <w:r w:rsidR="00984D7C" w:rsidRPr="00984D7C">
        <w:rPr>
          <w:rFonts w:eastAsiaTheme="minorEastAsia"/>
          <w:b w:val="0"/>
          <w:bCs/>
          <w:sz w:val="28"/>
          <w:szCs w:val="28"/>
        </w:rPr>
        <w:t xml:space="preserve"> за 2023/2024 учебный</w:t>
      </w:r>
      <w:r w:rsidR="00984D7C" w:rsidRPr="00984D7C">
        <w:rPr>
          <w:rFonts w:eastAsiaTheme="minorEastAsia"/>
          <w:b w:val="0"/>
          <w:sz w:val="28"/>
          <w:szCs w:val="28"/>
        </w:rPr>
        <w:t xml:space="preserve"> год</w:t>
      </w:r>
    </w:p>
    <w:p w14:paraId="537EEBB8" w14:textId="3178A5C4" w:rsidR="009A3E88" w:rsidRPr="008B7F79" w:rsidRDefault="009A3E88" w:rsidP="00984D7C">
      <w:pPr>
        <w:tabs>
          <w:tab w:val="left" w:pos="1095"/>
        </w:tabs>
        <w:spacing w:line="276" w:lineRule="auto"/>
        <w:ind w:left="993"/>
        <w:jc w:val="both"/>
        <w:rPr>
          <w:rFonts w:eastAsiaTheme="minorEastAsia"/>
          <w:b w:val="0"/>
          <w:sz w:val="28"/>
          <w:szCs w:val="28"/>
        </w:rPr>
      </w:pPr>
      <w:r w:rsidRPr="008B7F79">
        <w:rPr>
          <w:b w:val="0"/>
          <w:sz w:val="28"/>
          <w:szCs w:val="28"/>
        </w:rPr>
        <w:t>-</w:t>
      </w:r>
      <w:r w:rsidR="007F4BF4" w:rsidRPr="008B7F79">
        <w:rPr>
          <w:b w:val="0"/>
          <w:sz w:val="28"/>
          <w:szCs w:val="28"/>
        </w:rPr>
        <w:t xml:space="preserve"> </w:t>
      </w:r>
      <w:r w:rsidRPr="008B7F79">
        <w:rPr>
          <w:rFonts w:eastAsiaTheme="minorEastAsia"/>
          <w:b w:val="0"/>
          <w:sz w:val="28"/>
          <w:szCs w:val="28"/>
        </w:rPr>
        <w:t xml:space="preserve">проанализировать деятельность </w:t>
      </w:r>
      <w:r w:rsidR="008B7F79" w:rsidRPr="008B7F79">
        <w:rPr>
          <w:rFonts w:eastAsiaTheme="minorEastAsia"/>
          <w:b w:val="0"/>
          <w:sz w:val="28"/>
          <w:szCs w:val="28"/>
        </w:rPr>
        <w:t>УМО</w:t>
      </w:r>
      <w:r w:rsidRPr="008B7F79">
        <w:rPr>
          <w:rFonts w:eastAsiaTheme="minorEastAsia"/>
          <w:b w:val="0"/>
          <w:sz w:val="28"/>
          <w:szCs w:val="28"/>
        </w:rPr>
        <w:t xml:space="preserve"> за </w:t>
      </w:r>
      <w:r w:rsidR="00196727" w:rsidRPr="008B7F79">
        <w:rPr>
          <w:rFonts w:eastAsiaTheme="minorEastAsia"/>
          <w:b w:val="0"/>
          <w:sz w:val="28"/>
          <w:szCs w:val="28"/>
        </w:rPr>
        <w:t>202</w:t>
      </w:r>
      <w:r w:rsidR="00196727">
        <w:rPr>
          <w:rFonts w:eastAsiaTheme="minorEastAsia"/>
          <w:b w:val="0"/>
          <w:sz w:val="28"/>
          <w:szCs w:val="28"/>
        </w:rPr>
        <w:t>3</w:t>
      </w:r>
      <w:r w:rsidR="00196727" w:rsidRPr="008B7F79">
        <w:rPr>
          <w:rFonts w:eastAsiaTheme="minorEastAsia"/>
          <w:b w:val="0"/>
          <w:sz w:val="28"/>
          <w:szCs w:val="28"/>
        </w:rPr>
        <w:t>/202</w:t>
      </w:r>
      <w:r w:rsidR="00196727">
        <w:rPr>
          <w:rFonts w:eastAsiaTheme="minorEastAsia"/>
          <w:b w:val="0"/>
          <w:sz w:val="28"/>
          <w:szCs w:val="28"/>
        </w:rPr>
        <w:t>4</w:t>
      </w:r>
      <w:r w:rsidR="00196727" w:rsidRPr="008B7F79">
        <w:rPr>
          <w:rFonts w:eastAsiaTheme="minorEastAsia"/>
          <w:b w:val="0"/>
          <w:sz w:val="28"/>
          <w:szCs w:val="28"/>
        </w:rPr>
        <w:t xml:space="preserve"> </w:t>
      </w:r>
      <w:r w:rsidRPr="008B7F79">
        <w:rPr>
          <w:rFonts w:eastAsiaTheme="minorEastAsia"/>
          <w:b w:val="0"/>
          <w:sz w:val="28"/>
          <w:szCs w:val="28"/>
        </w:rPr>
        <w:t>учебный год</w:t>
      </w:r>
    </w:p>
    <w:p w14:paraId="4725E1B6" w14:textId="1D784051" w:rsidR="009A3E88" w:rsidRPr="008B7F79" w:rsidRDefault="007F4BF4" w:rsidP="00984D7C">
      <w:pPr>
        <w:spacing w:line="276" w:lineRule="auto"/>
        <w:ind w:left="993"/>
        <w:jc w:val="both"/>
        <w:rPr>
          <w:b w:val="0"/>
          <w:sz w:val="28"/>
          <w:szCs w:val="28"/>
        </w:rPr>
      </w:pPr>
      <w:r w:rsidRPr="008B7F79">
        <w:rPr>
          <w:b w:val="0"/>
          <w:sz w:val="28"/>
          <w:szCs w:val="28"/>
        </w:rPr>
        <w:t xml:space="preserve">- </w:t>
      </w:r>
      <w:r w:rsidR="009A3E88" w:rsidRPr="008B7F79">
        <w:rPr>
          <w:b w:val="0"/>
          <w:sz w:val="28"/>
          <w:szCs w:val="28"/>
        </w:rPr>
        <w:t xml:space="preserve">обсудить предполагаемую тематику заседаний </w:t>
      </w:r>
      <w:r w:rsidR="008B7F79" w:rsidRPr="008B7F79">
        <w:rPr>
          <w:rFonts w:eastAsiaTheme="minorEastAsia"/>
          <w:b w:val="0"/>
          <w:sz w:val="28"/>
          <w:szCs w:val="28"/>
        </w:rPr>
        <w:t>УМО</w:t>
      </w:r>
      <w:r w:rsidR="008B7F79" w:rsidRPr="008B7F79">
        <w:rPr>
          <w:b w:val="0"/>
          <w:sz w:val="28"/>
          <w:szCs w:val="28"/>
        </w:rPr>
        <w:t xml:space="preserve"> </w:t>
      </w:r>
      <w:r w:rsidR="007A4AE9" w:rsidRPr="008B7F79">
        <w:rPr>
          <w:b w:val="0"/>
          <w:sz w:val="28"/>
          <w:szCs w:val="28"/>
        </w:rPr>
        <w:t xml:space="preserve">на </w:t>
      </w:r>
      <w:r w:rsidR="00196727" w:rsidRPr="008B7F79">
        <w:rPr>
          <w:rFonts w:eastAsiaTheme="minorEastAsia"/>
          <w:b w:val="0"/>
          <w:sz w:val="28"/>
          <w:szCs w:val="28"/>
        </w:rPr>
        <w:t>202</w:t>
      </w:r>
      <w:r w:rsidR="00984D7C">
        <w:rPr>
          <w:rFonts w:eastAsiaTheme="minorEastAsia"/>
          <w:b w:val="0"/>
          <w:sz w:val="28"/>
          <w:szCs w:val="28"/>
        </w:rPr>
        <w:t>4</w:t>
      </w:r>
      <w:r w:rsidR="00196727" w:rsidRPr="008B7F79">
        <w:rPr>
          <w:rFonts w:eastAsiaTheme="minorEastAsia"/>
          <w:b w:val="0"/>
          <w:sz w:val="28"/>
          <w:szCs w:val="28"/>
        </w:rPr>
        <w:t>/202</w:t>
      </w:r>
      <w:r w:rsidR="00984D7C">
        <w:rPr>
          <w:rFonts w:eastAsiaTheme="minorEastAsia"/>
          <w:b w:val="0"/>
          <w:sz w:val="28"/>
          <w:szCs w:val="28"/>
        </w:rPr>
        <w:t>5</w:t>
      </w:r>
      <w:r w:rsidR="00196727" w:rsidRPr="008B7F79">
        <w:rPr>
          <w:rFonts w:eastAsiaTheme="minorEastAsia"/>
          <w:b w:val="0"/>
          <w:sz w:val="28"/>
          <w:szCs w:val="28"/>
        </w:rPr>
        <w:t xml:space="preserve"> </w:t>
      </w:r>
      <w:r w:rsidR="009A3E88" w:rsidRPr="008B7F79">
        <w:rPr>
          <w:b w:val="0"/>
          <w:sz w:val="28"/>
          <w:szCs w:val="28"/>
        </w:rPr>
        <w:t>учебный год.</w:t>
      </w:r>
    </w:p>
    <w:p w14:paraId="1350E43A" w14:textId="2D40A66A" w:rsidR="009A3E88" w:rsidRPr="008B7F79" w:rsidRDefault="009A3E88" w:rsidP="0091469A">
      <w:pPr>
        <w:tabs>
          <w:tab w:val="left" w:pos="1095"/>
        </w:tabs>
        <w:spacing w:before="240" w:line="276" w:lineRule="auto"/>
        <w:jc w:val="both"/>
        <w:rPr>
          <w:rFonts w:eastAsiaTheme="minorEastAsia"/>
          <w:b w:val="0"/>
          <w:sz w:val="28"/>
          <w:szCs w:val="28"/>
        </w:rPr>
      </w:pPr>
      <w:r w:rsidRPr="008B7F79">
        <w:rPr>
          <w:rFonts w:eastAsiaTheme="minorEastAsia"/>
          <w:sz w:val="28"/>
          <w:szCs w:val="28"/>
        </w:rPr>
        <w:t>Форма проведения:</w:t>
      </w:r>
      <w:r w:rsidRPr="008B7F79">
        <w:rPr>
          <w:rFonts w:eastAsiaTheme="minorEastAsia"/>
          <w:b w:val="0"/>
          <w:sz w:val="28"/>
          <w:szCs w:val="28"/>
        </w:rPr>
        <w:t xml:space="preserve"> </w:t>
      </w:r>
      <w:r w:rsidRPr="008B7F79">
        <w:rPr>
          <w:b w:val="0"/>
          <w:sz w:val="28"/>
          <w:szCs w:val="28"/>
        </w:rPr>
        <w:t xml:space="preserve">творческий </w:t>
      </w:r>
      <w:r w:rsidRPr="008B7F79">
        <w:rPr>
          <w:b w:val="0"/>
          <w:sz w:val="28"/>
          <w:szCs w:val="28"/>
          <w:lang w:val="be-BY"/>
        </w:rPr>
        <w:t>отчет</w:t>
      </w:r>
    </w:p>
    <w:p w14:paraId="1FEC09A2" w14:textId="77777777" w:rsidR="009A3E88" w:rsidRPr="008B7F79" w:rsidRDefault="009A3E88" w:rsidP="00984D7C">
      <w:pPr>
        <w:spacing w:line="276" w:lineRule="auto"/>
        <w:jc w:val="both"/>
        <w:rPr>
          <w:sz w:val="28"/>
          <w:szCs w:val="28"/>
        </w:rPr>
      </w:pPr>
      <w:r w:rsidRPr="008B7F79">
        <w:rPr>
          <w:sz w:val="28"/>
          <w:szCs w:val="28"/>
        </w:rPr>
        <w:t>Теоретический блок</w:t>
      </w:r>
    </w:p>
    <w:p w14:paraId="3D3A580E" w14:textId="48D7AD21" w:rsidR="009A3E88" w:rsidRPr="008B7F79" w:rsidRDefault="009A3E88" w:rsidP="00984D7C">
      <w:pPr>
        <w:spacing w:line="276" w:lineRule="auto"/>
        <w:jc w:val="both"/>
        <w:rPr>
          <w:sz w:val="28"/>
          <w:szCs w:val="28"/>
        </w:rPr>
      </w:pPr>
      <w:r w:rsidRPr="008B7F79">
        <w:rPr>
          <w:sz w:val="28"/>
          <w:szCs w:val="28"/>
        </w:rPr>
        <w:t>Вопросы для обсуждения:</w:t>
      </w:r>
    </w:p>
    <w:p w14:paraId="2615709E" w14:textId="0B4096DD" w:rsidR="009A3E88" w:rsidRPr="008B7F79" w:rsidRDefault="009A3E88" w:rsidP="005832A6">
      <w:pPr>
        <w:pStyle w:val="a3"/>
        <w:numPr>
          <w:ilvl w:val="0"/>
          <w:numId w:val="2"/>
        </w:numPr>
        <w:spacing w:after="240" w:line="276" w:lineRule="auto"/>
        <w:rPr>
          <w:sz w:val="28"/>
          <w:szCs w:val="28"/>
        </w:rPr>
      </w:pPr>
      <w:r w:rsidRPr="008B7F79">
        <w:rPr>
          <w:sz w:val="28"/>
          <w:szCs w:val="28"/>
        </w:rPr>
        <w:t>Анализ результатов коррекционной работы в пункте коррекционно-педагогической</w:t>
      </w:r>
      <w:r w:rsidR="00260374" w:rsidRPr="008B7F79">
        <w:rPr>
          <w:sz w:val="28"/>
          <w:szCs w:val="28"/>
        </w:rPr>
        <w:t xml:space="preserve"> помощи</w:t>
      </w:r>
      <w:r w:rsidRPr="008B7F79">
        <w:rPr>
          <w:sz w:val="28"/>
          <w:szCs w:val="28"/>
        </w:rPr>
        <w:t xml:space="preserve">. Аналитическая справка по итогам обследования учащихся, посещавших занятия в ПКПП в </w:t>
      </w:r>
      <w:r w:rsidR="00196727" w:rsidRPr="00196727">
        <w:rPr>
          <w:rFonts w:eastAsiaTheme="minorEastAsia"/>
          <w:sz w:val="28"/>
          <w:szCs w:val="28"/>
        </w:rPr>
        <w:t>2023/2024</w:t>
      </w:r>
      <w:r w:rsidR="00196727" w:rsidRPr="008B7F79">
        <w:rPr>
          <w:rFonts w:eastAsiaTheme="minorEastAsia"/>
          <w:sz w:val="28"/>
          <w:szCs w:val="28"/>
        </w:rPr>
        <w:t xml:space="preserve"> </w:t>
      </w:r>
      <w:r w:rsidR="0092744D" w:rsidRPr="008B7F79">
        <w:rPr>
          <w:sz w:val="28"/>
          <w:szCs w:val="28"/>
        </w:rPr>
        <w:t>учебный</w:t>
      </w:r>
      <w:r w:rsidRPr="008B7F79">
        <w:rPr>
          <w:sz w:val="28"/>
          <w:szCs w:val="28"/>
        </w:rPr>
        <w:t xml:space="preserve"> год</w:t>
      </w:r>
    </w:p>
    <w:p w14:paraId="4A3C117E" w14:textId="77777777" w:rsidR="00B10665" w:rsidRPr="008B7F79" w:rsidRDefault="009A3E88" w:rsidP="00B10665">
      <w:pPr>
        <w:pStyle w:val="a3"/>
        <w:spacing w:after="240"/>
        <w:ind w:left="5103"/>
        <w:rPr>
          <w:rFonts w:eastAsiaTheme="minorEastAsia"/>
          <w:bCs/>
          <w:sz w:val="28"/>
          <w:szCs w:val="28"/>
        </w:rPr>
      </w:pPr>
      <w:proofErr w:type="spellStart"/>
      <w:r w:rsidRPr="008B7F79">
        <w:rPr>
          <w:rFonts w:eastAsiaTheme="minorEastAsia"/>
          <w:bCs/>
          <w:sz w:val="28"/>
          <w:szCs w:val="28"/>
        </w:rPr>
        <w:t>О.Б.Стамбровская</w:t>
      </w:r>
      <w:proofErr w:type="spellEnd"/>
    </w:p>
    <w:p w14:paraId="70F6DB6D" w14:textId="77777777" w:rsidR="00B10665" w:rsidRPr="008B7F79" w:rsidRDefault="00B10665" w:rsidP="00B10665">
      <w:pPr>
        <w:pStyle w:val="a3"/>
        <w:spacing w:after="240"/>
        <w:ind w:left="5103"/>
        <w:rPr>
          <w:rFonts w:eastAsiaTheme="minorEastAsia"/>
          <w:bCs/>
          <w:sz w:val="28"/>
          <w:szCs w:val="28"/>
        </w:rPr>
      </w:pPr>
      <w:r w:rsidRPr="008B7F79">
        <w:rPr>
          <w:rFonts w:eastAsiaTheme="minorEastAsia"/>
          <w:bCs/>
          <w:sz w:val="28"/>
          <w:szCs w:val="28"/>
        </w:rPr>
        <w:t>Е.А. Якушева</w:t>
      </w:r>
    </w:p>
    <w:p w14:paraId="6FC40C21" w14:textId="36349E6B" w:rsidR="009A3E88" w:rsidRPr="008B7F79" w:rsidRDefault="009A3E88" w:rsidP="005832A6">
      <w:pPr>
        <w:pStyle w:val="a3"/>
        <w:numPr>
          <w:ilvl w:val="0"/>
          <w:numId w:val="2"/>
        </w:numPr>
        <w:spacing w:after="240" w:line="276" w:lineRule="auto"/>
        <w:jc w:val="both"/>
        <w:rPr>
          <w:sz w:val="28"/>
          <w:szCs w:val="28"/>
        </w:rPr>
      </w:pPr>
      <w:r w:rsidRPr="008B7F79">
        <w:rPr>
          <w:sz w:val="28"/>
          <w:szCs w:val="28"/>
        </w:rPr>
        <w:t xml:space="preserve">Анализ работы учителя-дефектолога класса интегрированного обучения и воспитания за </w:t>
      </w:r>
      <w:r w:rsidR="00196727" w:rsidRPr="00196727">
        <w:rPr>
          <w:rFonts w:eastAsiaTheme="minorEastAsia"/>
          <w:sz w:val="28"/>
          <w:szCs w:val="28"/>
        </w:rPr>
        <w:t>2023/2024</w:t>
      </w:r>
      <w:r w:rsidR="00196727" w:rsidRPr="008B7F79">
        <w:rPr>
          <w:rFonts w:eastAsiaTheme="minorEastAsia"/>
          <w:sz w:val="28"/>
          <w:szCs w:val="28"/>
        </w:rPr>
        <w:t xml:space="preserve"> </w:t>
      </w:r>
      <w:r w:rsidRPr="008B7F79">
        <w:rPr>
          <w:sz w:val="28"/>
          <w:szCs w:val="28"/>
        </w:rPr>
        <w:t>учебный год</w:t>
      </w:r>
    </w:p>
    <w:p w14:paraId="4F122ECC" w14:textId="7AE7234C" w:rsidR="009A3E88" w:rsidRPr="008B7F79" w:rsidRDefault="009A3E88" w:rsidP="009A3E88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  <w:proofErr w:type="spellStart"/>
      <w:r w:rsidRPr="008B7F79">
        <w:rPr>
          <w:rFonts w:eastAsiaTheme="minorEastAsia"/>
          <w:bCs/>
          <w:sz w:val="28"/>
          <w:szCs w:val="28"/>
        </w:rPr>
        <w:t>Н.Б.Савицкая</w:t>
      </w:r>
      <w:proofErr w:type="spellEnd"/>
      <w:r w:rsidRPr="008B7F79">
        <w:rPr>
          <w:rFonts w:eastAsiaTheme="minorEastAsia"/>
          <w:bCs/>
          <w:sz w:val="28"/>
          <w:szCs w:val="28"/>
        </w:rPr>
        <w:t xml:space="preserve">                                                                                         </w:t>
      </w:r>
    </w:p>
    <w:p w14:paraId="079A15AA" w14:textId="1552C7ED" w:rsidR="009A3E88" w:rsidRPr="008B7F79" w:rsidRDefault="009A3E88" w:rsidP="009A3E88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  <w:proofErr w:type="spellStart"/>
      <w:r w:rsidRPr="008B7F79">
        <w:rPr>
          <w:rFonts w:eastAsiaTheme="minorEastAsia"/>
          <w:bCs/>
          <w:sz w:val="28"/>
          <w:szCs w:val="28"/>
        </w:rPr>
        <w:t>Л.Ю.Шидловская</w:t>
      </w:r>
      <w:proofErr w:type="spellEnd"/>
      <w:r w:rsidRPr="008B7F79">
        <w:rPr>
          <w:rFonts w:eastAsiaTheme="minorEastAsia"/>
          <w:bCs/>
          <w:sz w:val="28"/>
          <w:szCs w:val="28"/>
        </w:rPr>
        <w:t xml:space="preserve">                                                                                            </w:t>
      </w:r>
      <w:proofErr w:type="spellStart"/>
      <w:r w:rsidRPr="008B7F79">
        <w:rPr>
          <w:rFonts w:eastAsiaTheme="minorEastAsia"/>
          <w:bCs/>
          <w:sz w:val="28"/>
          <w:szCs w:val="28"/>
        </w:rPr>
        <w:t>Е.А.Якушева</w:t>
      </w:r>
      <w:proofErr w:type="spellEnd"/>
      <w:r w:rsidRPr="008B7F79">
        <w:rPr>
          <w:rFonts w:eastAsiaTheme="minorEastAsia"/>
          <w:bCs/>
          <w:sz w:val="28"/>
          <w:szCs w:val="28"/>
        </w:rPr>
        <w:t xml:space="preserve"> </w:t>
      </w:r>
    </w:p>
    <w:p w14:paraId="23CC7FCE" w14:textId="3A84AA50" w:rsidR="00B10665" w:rsidRPr="008B7F79" w:rsidRDefault="00B10665" w:rsidP="009A3E88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  <w:r w:rsidRPr="008B7F79">
        <w:rPr>
          <w:rFonts w:eastAsiaTheme="minorEastAsia"/>
          <w:bCs/>
          <w:sz w:val="28"/>
          <w:szCs w:val="28"/>
        </w:rPr>
        <w:t xml:space="preserve">В.В. </w:t>
      </w:r>
      <w:r w:rsidR="00196727">
        <w:rPr>
          <w:rFonts w:eastAsiaTheme="minorEastAsia"/>
          <w:bCs/>
          <w:sz w:val="28"/>
          <w:szCs w:val="28"/>
        </w:rPr>
        <w:t>Рожкова</w:t>
      </w:r>
    </w:p>
    <w:p w14:paraId="291B5C18" w14:textId="61B1F801" w:rsidR="009A3E88" w:rsidRPr="008B7F79" w:rsidRDefault="009A3E88" w:rsidP="009A3E88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</w:p>
    <w:p w14:paraId="19A8D292" w14:textId="6577DC0C" w:rsidR="009A3E88" w:rsidRPr="008B7F79" w:rsidRDefault="009A3E88" w:rsidP="005832A6">
      <w:pPr>
        <w:pStyle w:val="a3"/>
        <w:numPr>
          <w:ilvl w:val="0"/>
          <w:numId w:val="2"/>
        </w:numPr>
        <w:tabs>
          <w:tab w:val="left" w:pos="1134"/>
        </w:tabs>
        <w:spacing w:after="240" w:line="276" w:lineRule="auto"/>
        <w:jc w:val="both"/>
        <w:rPr>
          <w:sz w:val="28"/>
          <w:szCs w:val="28"/>
        </w:rPr>
      </w:pPr>
      <w:r w:rsidRPr="008B7F79">
        <w:rPr>
          <w:sz w:val="28"/>
          <w:szCs w:val="28"/>
        </w:rPr>
        <w:t xml:space="preserve">Подведение итогов работы </w:t>
      </w:r>
      <w:r w:rsidR="008B7F79" w:rsidRPr="008B7F79">
        <w:rPr>
          <w:sz w:val="28"/>
          <w:szCs w:val="28"/>
        </w:rPr>
        <w:t>УМО</w:t>
      </w:r>
      <w:r w:rsidRPr="008B7F79">
        <w:rPr>
          <w:sz w:val="28"/>
          <w:szCs w:val="28"/>
        </w:rPr>
        <w:t xml:space="preserve"> в </w:t>
      </w:r>
      <w:r w:rsidR="00196727" w:rsidRPr="00196727">
        <w:rPr>
          <w:rFonts w:eastAsiaTheme="minorEastAsia"/>
          <w:sz w:val="28"/>
          <w:szCs w:val="28"/>
        </w:rPr>
        <w:t>2023/2024</w:t>
      </w:r>
      <w:r w:rsidR="00196727" w:rsidRPr="008B7F79">
        <w:rPr>
          <w:rFonts w:eastAsiaTheme="minorEastAsia"/>
          <w:sz w:val="28"/>
          <w:szCs w:val="28"/>
        </w:rPr>
        <w:t xml:space="preserve"> </w:t>
      </w:r>
      <w:r w:rsidRPr="008B7F79">
        <w:rPr>
          <w:sz w:val="28"/>
          <w:szCs w:val="28"/>
        </w:rPr>
        <w:t>учебном году</w:t>
      </w:r>
    </w:p>
    <w:p w14:paraId="323E095C" w14:textId="77777777" w:rsidR="008B7F79" w:rsidRPr="008B7F79" w:rsidRDefault="009A3E88" w:rsidP="009A3E88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  <w:proofErr w:type="spellStart"/>
      <w:r w:rsidRPr="008B7F79">
        <w:rPr>
          <w:rFonts w:eastAsiaTheme="minorEastAsia"/>
          <w:bCs/>
          <w:sz w:val="28"/>
          <w:szCs w:val="28"/>
        </w:rPr>
        <w:t>О.Б.Стамбровская</w:t>
      </w:r>
      <w:proofErr w:type="spellEnd"/>
      <w:r w:rsidRPr="008B7F79">
        <w:rPr>
          <w:rFonts w:eastAsiaTheme="minorEastAsia"/>
          <w:bCs/>
          <w:sz w:val="28"/>
          <w:szCs w:val="28"/>
        </w:rPr>
        <w:t xml:space="preserve">   </w:t>
      </w:r>
    </w:p>
    <w:p w14:paraId="7CA2FA4F" w14:textId="28752CA2" w:rsidR="009A3E88" w:rsidRPr="008B7F79" w:rsidRDefault="009A3E88" w:rsidP="009A3E88">
      <w:pPr>
        <w:pStyle w:val="a3"/>
        <w:tabs>
          <w:tab w:val="left" w:pos="1095"/>
        </w:tabs>
        <w:spacing w:after="240"/>
        <w:ind w:left="5103"/>
        <w:rPr>
          <w:sz w:val="28"/>
          <w:szCs w:val="28"/>
        </w:rPr>
      </w:pPr>
      <w:r w:rsidRPr="008B7F79">
        <w:rPr>
          <w:rFonts w:eastAsiaTheme="minorEastAsia"/>
          <w:bCs/>
          <w:sz w:val="28"/>
          <w:szCs w:val="28"/>
        </w:rPr>
        <w:t xml:space="preserve">                                                                                       </w:t>
      </w:r>
    </w:p>
    <w:p w14:paraId="1369AFA6" w14:textId="6F22C140" w:rsidR="009A3E88" w:rsidRPr="008B7F79" w:rsidRDefault="007A4AE9" w:rsidP="005832A6">
      <w:pPr>
        <w:pStyle w:val="a3"/>
        <w:numPr>
          <w:ilvl w:val="0"/>
          <w:numId w:val="2"/>
        </w:numPr>
        <w:tabs>
          <w:tab w:val="left" w:pos="1134"/>
        </w:tabs>
        <w:spacing w:line="276" w:lineRule="auto"/>
        <w:jc w:val="both"/>
        <w:rPr>
          <w:rFonts w:eastAsiaTheme="minorEastAsia"/>
          <w:sz w:val="28"/>
          <w:szCs w:val="28"/>
        </w:rPr>
      </w:pPr>
      <w:r w:rsidRPr="008B7F79">
        <w:rPr>
          <w:sz w:val="28"/>
          <w:szCs w:val="28"/>
        </w:rPr>
        <w:t>Обсуждение тематики заседаний методического объединения на 202</w:t>
      </w:r>
      <w:r w:rsidR="00196727">
        <w:rPr>
          <w:sz w:val="28"/>
          <w:szCs w:val="28"/>
        </w:rPr>
        <w:t>4</w:t>
      </w:r>
      <w:r w:rsidRPr="008B7F79">
        <w:rPr>
          <w:sz w:val="28"/>
          <w:szCs w:val="28"/>
        </w:rPr>
        <w:t>/202</w:t>
      </w:r>
      <w:r w:rsidR="00196727">
        <w:rPr>
          <w:sz w:val="28"/>
          <w:szCs w:val="28"/>
        </w:rPr>
        <w:t>5</w:t>
      </w:r>
      <w:r w:rsidRPr="008B7F79">
        <w:rPr>
          <w:sz w:val="28"/>
          <w:szCs w:val="28"/>
        </w:rPr>
        <w:t xml:space="preserve"> учебный год.</w:t>
      </w:r>
    </w:p>
    <w:p w14:paraId="58842C06" w14:textId="3E765DB4" w:rsidR="0092744D" w:rsidRDefault="0092744D" w:rsidP="0092744D">
      <w:pPr>
        <w:pStyle w:val="a3"/>
        <w:tabs>
          <w:tab w:val="left" w:pos="1095"/>
        </w:tabs>
        <w:spacing w:after="240"/>
        <w:ind w:left="5103"/>
        <w:rPr>
          <w:rFonts w:eastAsiaTheme="minorEastAsia"/>
          <w:bCs/>
          <w:sz w:val="28"/>
          <w:szCs w:val="28"/>
        </w:rPr>
      </w:pPr>
      <w:r w:rsidRPr="008B7F79">
        <w:rPr>
          <w:rFonts w:eastAsiaTheme="minorEastAsia"/>
          <w:bCs/>
          <w:sz w:val="28"/>
          <w:szCs w:val="28"/>
        </w:rPr>
        <w:t xml:space="preserve">Участники </w:t>
      </w:r>
      <w:r w:rsidR="008B7F79" w:rsidRPr="008B7F79">
        <w:rPr>
          <w:rFonts w:eastAsiaTheme="minorEastAsia"/>
          <w:bCs/>
          <w:sz w:val="28"/>
          <w:szCs w:val="28"/>
        </w:rPr>
        <w:t>УМО</w:t>
      </w:r>
    </w:p>
    <w:p w14:paraId="1519A37B" w14:textId="77777777" w:rsidR="00984D7C" w:rsidRPr="004E475D" w:rsidRDefault="00984D7C" w:rsidP="00984D7C">
      <w:pPr>
        <w:shd w:val="clear" w:color="auto" w:fill="FFFFFF"/>
        <w:spacing w:line="276" w:lineRule="auto"/>
        <w:jc w:val="both"/>
        <w:rPr>
          <w:sz w:val="28"/>
          <w:szCs w:val="28"/>
        </w:rPr>
      </w:pPr>
      <w:r w:rsidRPr="004E475D">
        <w:rPr>
          <w:bCs/>
          <w:sz w:val="28"/>
          <w:szCs w:val="28"/>
        </w:rPr>
        <w:t>Практический блок</w:t>
      </w:r>
      <w:r w:rsidRPr="004E475D">
        <w:rPr>
          <w:sz w:val="28"/>
          <w:szCs w:val="28"/>
        </w:rPr>
        <w:t>:</w:t>
      </w:r>
    </w:p>
    <w:p w14:paraId="6C623B2C" w14:textId="52B48B90" w:rsidR="00984D7C" w:rsidRDefault="00984D7C" w:rsidP="00984D7C">
      <w:pPr>
        <w:pStyle w:val="a3"/>
        <w:shd w:val="clear" w:color="auto" w:fill="FFFFFF"/>
        <w:spacing w:before="100" w:beforeAutospacing="1" w:line="276" w:lineRule="auto"/>
        <w:ind w:left="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Заполнение анкет, диагностических карт участниками УМО </w:t>
      </w:r>
    </w:p>
    <w:p w14:paraId="5DF5A020" w14:textId="1C1D4517" w:rsidR="00984D7C" w:rsidRPr="008B7F79" w:rsidRDefault="00984D7C" w:rsidP="00984D7C">
      <w:pPr>
        <w:pStyle w:val="a3"/>
        <w:shd w:val="clear" w:color="auto" w:fill="FFFFFF"/>
        <w:spacing w:before="100" w:beforeAutospacing="1" w:line="276" w:lineRule="auto"/>
        <w:ind w:left="5103"/>
        <w:jc w:val="both"/>
        <w:rPr>
          <w:sz w:val="28"/>
          <w:szCs w:val="28"/>
        </w:rPr>
      </w:pPr>
      <w:r w:rsidRPr="004E475D">
        <w:rPr>
          <w:sz w:val="28"/>
          <w:szCs w:val="28"/>
        </w:rPr>
        <w:t xml:space="preserve">Участники </w:t>
      </w:r>
      <w:r>
        <w:rPr>
          <w:sz w:val="28"/>
          <w:szCs w:val="28"/>
        </w:rPr>
        <w:t>УМО</w:t>
      </w:r>
    </w:p>
    <w:sectPr w:rsidR="00984D7C" w:rsidRPr="008B7F79" w:rsidSect="00F261BF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5A41"/>
    <w:multiLevelType w:val="hybridMultilevel"/>
    <w:tmpl w:val="867602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7018C"/>
    <w:multiLevelType w:val="hybridMultilevel"/>
    <w:tmpl w:val="C07019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B2333"/>
    <w:multiLevelType w:val="hybridMultilevel"/>
    <w:tmpl w:val="26D8AE92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0B057218"/>
    <w:multiLevelType w:val="hybridMultilevel"/>
    <w:tmpl w:val="4DA8AE9C"/>
    <w:lvl w:ilvl="0" w:tplc="2A58C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1F5AD1"/>
    <w:multiLevelType w:val="hybridMultilevel"/>
    <w:tmpl w:val="76202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696E05"/>
    <w:multiLevelType w:val="multilevel"/>
    <w:tmpl w:val="2F52E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DA7991"/>
    <w:multiLevelType w:val="multilevel"/>
    <w:tmpl w:val="85CC6DD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color w:val="000000" w:themeColor="text1"/>
      </w:rPr>
    </w:lvl>
    <w:lvl w:ilvl="1" w:tentative="1">
      <w:start w:val="1"/>
      <w:numFmt w:val="lowerLetter"/>
      <w:lvlText w:val="%2."/>
      <w:lvlJc w:val="left"/>
      <w:pPr>
        <w:ind w:left="1582" w:hanging="360"/>
      </w:pPr>
    </w:lvl>
    <w:lvl w:ilvl="2" w:tentative="1">
      <w:start w:val="1"/>
      <w:numFmt w:val="lowerRoman"/>
      <w:lvlText w:val="%3."/>
      <w:lvlJc w:val="right"/>
      <w:pPr>
        <w:ind w:left="2302" w:hanging="180"/>
      </w:pPr>
    </w:lvl>
    <w:lvl w:ilvl="3" w:tentative="1">
      <w:start w:val="1"/>
      <w:numFmt w:val="decimal"/>
      <w:lvlText w:val="%4."/>
      <w:lvlJc w:val="left"/>
      <w:pPr>
        <w:ind w:left="3022" w:hanging="360"/>
      </w:pPr>
    </w:lvl>
    <w:lvl w:ilvl="4" w:tentative="1">
      <w:start w:val="1"/>
      <w:numFmt w:val="lowerLetter"/>
      <w:lvlText w:val="%5."/>
      <w:lvlJc w:val="left"/>
      <w:pPr>
        <w:ind w:left="3742" w:hanging="360"/>
      </w:pPr>
    </w:lvl>
    <w:lvl w:ilvl="5" w:tentative="1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1070" w:hanging="360"/>
      </w:pPr>
    </w:lvl>
    <w:lvl w:ilvl="7" w:tentative="1">
      <w:start w:val="1"/>
      <w:numFmt w:val="lowerLetter"/>
      <w:lvlText w:val="%8."/>
      <w:lvlJc w:val="left"/>
      <w:pPr>
        <w:ind w:left="5902" w:hanging="360"/>
      </w:pPr>
    </w:lvl>
    <w:lvl w:ilvl="8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19614B7D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8">
    <w:nsid w:val="19806D7D"/>
    <w:multiLevelType w:val="hybridMultilevel"/>
    <w:tmpl w:val="6BF05834"/>
    <w:lvl w:ilvl="0" w:tplc="4066163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D06B03"/>
    <w:multiLevelType w:val="multilevel"/>
    <w:tmpl w:val="85CC6DD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928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CE4104"/>
    <w:multiLevelType w:val="hybridMultilevel"/>
    <w:tmpl w:val="FFE20446"/>
    <w:lvl w:ilvl="0" w:tplc="5E66FE0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3B281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3E769E"/>
    <w:multiLevelType w:val="multilevel"/>
    <w:tmpl w:val="ABFED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E26F06"/>
    <w:multiLevelType w:val="hybridMultilevel"/>
    <w:tmpl w:val="3202C29A"/>
    <w:lvl w:ilvl="0" w:tplc="CD84CCAE">
      <w:start w:val="1"/>
      <w:numFmt w:val="decimal"/>
      <w:lvlText w:val="%1."/>
      <w:lvlJc w:val="left"/>
      <w:pPr>
        <w:ind w:left="3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3">
    <w:nsid w:val="27E47D8E"/>
    <w:multiLevelType w:val="singleLevel"/>
    <w:tmpl w:val="0A4202C4"/>
    <w:lvl w:ilvl="0">
      <w:start w:val="20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2A8D0D14"/>
    <w:multiLevelType w:val="hybridMultilevel"/>
    <w:tmpl w:val="AE940FC4"/>
    <w:lvl w:ilvl="0" w:tplc="C82255D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D305E7"/>
    <w:multiLevelType w:val="hybridMultilevel"/>
    <w:tmpl w:val="21AC3A9A"/>
    <w:lvl w:ilvl="0" w:tplc="3E7EBCD8">
      <w:start w:val="5"/>
      <w:numFmt w:val="decimal"/>
      <w:lvlText w:val="%1."/>
      <w:lvlJc w:val="left"/>
      <w:pPr>
        <w:ind w:left="1068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16">
    <w:nsid w:val="2F4B0C20"/>
    <w:multiLevelType w:val="hybridMultilevel"/>
    <w:tmpl w:val="38383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120E6B"/>
    <w:multiLevelType w:val="hybridMultilevel"/>
    <w:tmpl w:val="C56EC1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4138E3"/>
    <w:multiLevelType w:val="hybridMultilevel"/>
    <w:tmpl w:val="8BAE17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953354"/>
    <w:multiLevelType w:val="multilevel"/>
    <w:tmpl w:val="A1BAE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DBA4FA0"/>
    <w:multiLevelType w:val="hybridMultilevel"/>
    <w:tmpl w:val="E97E0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5958A0"/>
    <w:multiLevelType w:val="multilevel"/>
    <w:tmpl w:val="70F6F066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928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E7117D"/>
    <w:multiLevelType w:val="hybridMultilevel"/>
    <w:tmpl w:val="39247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E90277"/>
    <w:multiLevelType w:val="hybridMultilevel"/>
    <w:tmpl w:val="C07019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2400FF"/>
    <w:multiLevelType w:val="hybridMultilevel"/>
    <w:tmpl w:val="392470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8C0601C"/>
    <w:multiLevelType w:val="hybridMultilevel"/>
    <w:tmpl w:val="DD42AA3A"/>
    <w:lvl w:ilvl="0" w:tplc="DC22A5EA">
      <w:start w:val="5"/>
      <w:numFmt w:val="bullet"/>
      <w:lvlText w:val="-"/>
      <w:lvlJc w:val="left"/>
      <w:pPr>
        <w:ind w:left="12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>
    <w:nsid w:val="6D3E208F"/>
    <w:multiLevelType w:val="multilevel"/>
    <w:tmpl w:val="AEBAC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16864B8"/>
    <w:multiLevelType w:val="multilevel"/>
    <w:tmpl w:val="85CC6D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 w:themeColor="text1"/>
      </w:rPr>
    </w:lvl>
    <w:lvl w:ilvl="1" w:tentative="1">
      <w:start w:val="1"/>
      <w:numFmt w:val="lowerLetter"/>
      <w:lvlText w:val="%2."/>
      <w:lvlJc w:val="left"/>
      <w:pPr>
        <w:ind w:left="872" w:hanging="360"/>
      </w:pPr>
    </w:lvl>
    <w:lvl w:ilvl="2" w:tentative="1">
      <w:start w:val="1"/>
      <w:numFmt w:val="lowerRoman"/>
      <w:lvlText w:val="%3."/>
      <w:lvlJc w:val="right"/>
      <w:pPr>
        <w:ind w:left="1592" w:hanging="180"/>
      </w:pPr>
    </w:lvl>
    <w:lvl w:ilvl="3" w:tentative="1">
      <w:start w:val="1"/>
      <w:numFmt w:val="decimal"/>
      <w:lvlText w:val="%4."/>
      <w:lvlJc w:val="left"/>
      <w:pPr>
        <w:ind w:left="2312" w:hanging="360"/>
      </w:pPr>
    </w:lvl>
    <w:lvl w:ilvl="4" w:tentative="1">
      <w:start w:val="1"/>
      <w:numFmt w:val="lowerLetter"/>
      <w:lvlText w:val="%5."/>
      <w:lvlJc w:val="left"/>
      <w:pPr>
        <w:ind w:left="3032" w:hanging="360"/>
      </w:pPr>
    </w:lvl>
    <w:lvl w:ilvl="5" w:tentative="1">
      <w:start w:val="1"/>
      <w:numFmt w:val="lowerRoman"/>
      <w:lvlText w:val="%6."/>
      <w:lvlJc w:val="right"/>
      <w:pPr>
        <w:ind w:left="3752" w:hanging="18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 w:tentative="1">
      <w:start w:val="1"/>
      <w:numFmt w:val="lowerLetter"/>
      <w:lvlText w:val="%8."/>
      <w:lvlJc w:val="left"/>
      <w:pPr>
        <w:ind w:left="5192" w:hanging="360"/>
      </w:pPr>
    </w:lvl>
    <w:lvl w:ilvl="8" w:tentative="1">
      <w:start w:val="1"/>
      <w:numFmt w:val="lowerRoman"/>
      <w:lvlText w:val="%9."/>
      <w:lvlJc w:val="right"/>
      <w:pPr>
        <w:ind w:left="5912" w:hanging="180"/>
      </w:pPr>
    </w:lvl>
  </w:abstractNum>
  <w:abstractNum w:abstractNumId="28">
    <w:nsid w:val="7504743F"/>
    <w:multiLevelType w:val="multilevel"/>
    <w:tmpl w:val="A1BACE56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536" w:hanging="456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E04AD2"/>
    <w:multiLevelType w:val="multilevel"/>
    <w:tmpl w:val="05ACD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632" w:hanging="552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A24E47"/>
    <w:multiLevelType w:val="multilevel"/>
    <w:tmpl w:val="84008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F2E4FFD"/>
    <w:multiLevelType w:val="hybridMultilevel"/>
    <w:tmpl w:val="85CC6DD6"/>
    <w:lvl w:ilvl="0" w:tplc="C82255D4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928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F541B03"/>
    <w:multiLevelType w:val="multilevel"/>
    <w:tmpl w:val="09D8F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2"/>
  </w:num>
  <w:num w:numId="3">
    <w:abstractNumId w:val="18"/>
  </w:num>
  <w:num w:numId="4">
    <w:abstractNumId w:val="10"/>
  </w:num>
  <w:num w:numId="5">
    <w:abstractNumId w:val="31"/>
  </w:num>
  <w:num w:numId="6">
    <w:abstractNumId w:val="17"/>
  </w:num>
  <w:num w:numId="7">
    <w:abstractNumId w:val="11"/>
  </w:num>
  <w:num w:numId="8">
    <w:abstractNumId w:val="14"/>
  </w:num>
  <w:num w:numId="9">
    <w:abstractNumId w:val="0"/>
  </w:num>
  <w:num w:numId="10">
    <w:abstractNumId w:val="4"/>
  </w:num>
  <w:num w:numId="11">
    <w:abstractNumId w:val="20"/>
  </w:num>
  <w:num w:numId="12">
    <w:abstractNumId w:val="3"/>
  </w:num>
  <w:num w:numId="13">
    <w:abstractNumId w:val="16"/>
  </w:num>
  <w:num w:numId="14">
    <w:abstractNumId w:val="22"/>
  </w:num>
  <w:num w:numId="15">
    <w:abstractNumId w:val="25"/>
  </w:num>
  <w:num w:numId="16">
    <w:abstractNumId w:val="7"/>
  </w:num>
  <w:num w:numId="17">
    <w:abstractNumId w:val="13"/>
    <w:lvlOverride w:ilvl="0">
      <w:startOverride w:val="20"/>
    </w:lvlOverride>
  </w:num>
  <w:num w:numId="18">
    <w:abstractNumId w:val="24"/>
  </w:num>
  <w:num w:numId="19">
    <w:abstractNumId w:val="12"/>
  </w:num>
  <w:num w:numId="20">
    <w:abstractNumId w:val="9"/>
  </w:num>
  <w:num w:numId="21">
    <w:abstractNumId w:val="27"/>
  </w:num>
  <w:num w:numId="22">
    <w:abstractNumId w:val="6"/>
  </w:num>
  <w:num w:numId="23">
    <w:abstractNumId w:val="23"/>
  </w:num>
  <w:num w:numId="24">
    <w:abstractNumId w:val="15"/>
  </w:num>
  <w:num w:numId="25">
    <w:abstractNumId w:val="1"/>
  </w:num>
  <w:num w:numId="26">
    <w:abstractNumId w:val="21"/>
  </w:num>
  <w:num w:numId="27">
    <w:abstractNumId w:val="26"/>
  </w:num>
  <w:num w:numId="28">
    <w:abstractNumId w:val="32"/>
  </w:num>
  <w:num w:numId="29">
    <w:abstractNumId w:val="19"/>
  </w:num>
  <w:num w:numId="30">
    <w:abstractNumId w:val="5"/>
  </w:num>
  <w:num w:numId="31">
    <w:abstractNumId w:val="30"/>
  </w:num>
  <w:num w:numId="32">
    <w:abstractNumId w:val="29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C7A"/>
    <w:rsid w:val="000025F4"/>
    <w:rsid w:val="00004743"/>
    <w:rsid w:val="00020E23"/>
    <w:rsid w:val="00045B28"/>
    <w:rsid w:val="00051F7B"/>
    <w:rsid w:val="0009147D"/>
    <w:rsid w:val="000E5682"/>
    <w:rsid w:val="00112FF7"/>
    <w:rsid w:val="00120B90"/>
    <w:rsid w:val="00121854"/>
    <w:rsid w:val="001429FB"/>
    <w:rsid w:val="00163179"/>
    <w:rsid w:val="00164361"/>
    <w:rsid w:val="001714AC"/>
    <w:rsid w:val="00172DB7"/>
    <w:rsid w:val="00196727"/>
    <w:rsid w:val="001A26C0"/>
    <w:rsid w:val="001A4C35"/>
    <w:rsid w:val="001D1E65"/>
    <w:rsid w:val="001F0EAB"/>
    <w:rsid w:val="00253F32"/>
    <w:rsid w:val="00260374"/>
    <w:rsid w:val="00262C7A"/>
    <w:rsid w:val="002901EC"/>
    <w:rsid w:val="002A6398"/>
    <w:rsid w:val="002B06D9"/>
    <w:rsid w:val="002B1C32"/>
    <w:rsid w:val="002B6778"/>
    <w:rsid w:val="002C6EDA"/>
    <w:rsid w:val="002F749B"/>
    <w:rsid w:val="0033055C"/>
    <w:rsid w:val="00386089"/>
    <w:rsid w:val="003A091B"/>
    <w:rsid w:val="003B609F"/>
    <w:rsid w:val="003E5F6C"/>
    <w:rsid w:val="003F7472"/>
    <w:rsid w:val="00426BF7"/>
    <w:rsid w:val="00445DF4"/>
    <w:rsid w:val="0046145C"/>
    <w:rsid w:val="004777AF"/>
    <w:rsid w:val="0049381E"/>
    <w:rsid w:val="004A0347"/>
    <w:rsid w:val="004B22D2"/>
    <w:rsid w:val="004D7BBD"/>
    <w:rsid w:val="004E475D"/>
    <w:rsid w:val="005230DD"/>
    <w:rsid w:val="00546EF3"/>
    <w:rsid w:val="00547D4A"/>
    <w:rsid w:val="0056393E"/>
    <w:rsid w:val="005774B0"/>
    <w:rsid w:val="005832A6"/>
    <w:rsid w:val="00592CC6"/>
    <w:rsid w:val="005A01B2"/>
    <w:rsid w:val="005B526C"/>
    <w:rsid w:val="005C5644"/>
    <w:rsid w:val="005D0E66"/>
    <w:rsid w:val="005D3F99"/>
    <w:rsid w:val="005D64F6"/>
    <w:rsid w:val="005F2ECA"/>
    <w:rsid w:val="006458C9"/>
    <w:rsid w:val="006A68D4"/>
    <w:rsid w:val="006C1FA9"/>
    <w:rsid w:val="006E2FDD"/>
    <w:rsid w:val="007003B8"/>
    <w:rsid w:val="00736992"/>
    <w:rsid w:val="00744F0A"/>
    <w:rsid w:val="00784372"/>
    <w:rsid w:val="007870AB"/>
    <w:rsid w:val="00796C81"/>
    <w:rsid w:val="007A395C"/>
    <w:rsid w:val="007A4AE9"/>
    <w:rsid w:val="007B31EA"/>
    <w:rsid w:val="007E3280"/>
    <w:rsid w:val="007E3C79"/>
    <w:rsid w:val="007F4BF4"/>
    <w:rsid w:val="00822301"/>
    <w:rsid w:val="00832005"/>
    <w:rsid w:val="008327E9"/>
    <w:rsid w:val="0084353C"/>
    <w:rsid w:val="00847D96"/>
    <w:rsid w:val="00874FA3"/>
    <w:rsid w:val="00881E96"/>
    <w:rsid w:val="00891A18"/>
    <w:rsid w:val="008B7F79"/>
    <w:rsid w:val="008D3EBE"/>
    <w:rsid w:val="008F7DFD"/>
    <w:rsid w:val="00905F1A"/>
    <w:rsid w:val="009065E8"/>
    <w:rsid w:val="0091469A"/>
    <w:rsid w:val="00920600"/>
    <w:rsid w:val="00921596"/>
    <w:rsid w:val="0092744D"/>
    <w:rsid w:val="00930DBC"/>
    <w:rsid w:val="00957C27"/>
    <w:rsid w:val="00975D48"/>
    <w:rsid w:val="00984D7C"/>
    <w:rsid w:val="0099022B"/>
    <w:rsid w:val="009A3847"/>
    <w:rsid w:val="009A3E88"/>
    <w:rsid w:val="009C4872"/>
    <w:rsid w:val="009C585C"/>
    <w:rsid w:val="009C7BD3"/>
    <w:rsid w:val="009F42C4"/>
    <w:rsid w:val="00A147A2"/>
    <w:rsid w:val="00A255B8"/>
    <w:rsid w:val="00A269F7"/>
    <w:rsid w:val="00A27424"/>
    <w:rsid w:val="00A85DAD"/>
    <w:rsid w:val="00AD3279"/>
    <w:rsid w:val="00AF08F2"/>
    <w:rsid w:val="00AF2CB5"/>
    <w:rsid w:val="00B03494"/>
    <w:rsid w:val="00B05BF3"/>
    <w:rsid w:val="00B10665"/>
    <w:rsid w:val="00B1698D"/>
    <w:rsid w:val="00B81B80"/>
    <w:rsid w:val="00B8357B"/>
    <w:rsid w:val="00B94D4F"/>
    <w:rsid w:val="00BB3177"/>
    <w:rsid w:val="00BD4A1F"/>
    <w:rsid w:val="00C272FC"/>
    <w:rsid w:val="00C539AF"/>
    <w:rsid w:val="00C653F6"/>
    <w:rsid w:val="00C84EAF"/>
    <w:rsid w:val="00CA1CD7"/>
    <w:rsid w:val="00CA2709"/>
    <w:rsid w:val="00CC13D6"/>
    <w:rsid w:val="00CC1C6A"/>
    <w:rsid w:val="00CD1B7D"/>
    <w:rsid w:val="00CD2306"/>
    <w:rsid w:val="00CD2BE8"/>
    <w:rsid w:val="00CE0B2C"/>
    <w:rsid w:val="00CF6DEE"/>
    <w:rsid w:val="00D00ECD"/>
    <w:rsid w:val="00D03B15"/>
    <w:rsid w:val="00D22862"/>
    <w:rsid w:val="00D938E7"/>
    <w:rsid w:val="00DE124C"/>
    <w:rsid w:val="00DE421F"/>
    <w:rsid w:val="00DF1464"/>
    <w:rsid w:val="00DF7902"/>
    <w:rsid w:val="00DF7FA6"/>
    <w:rsid w:val="00E004F6"/>
    <w:rsid w:val="00E20AA1"/>
    <w:rsid w:val="00E2250C"/>
    <w:rsid w:val="00E30F5A"/>
    <w:rsid w:val="00E529C6"/>
    <w:rsid w:val="00E53E7B"/>
    <w:rsid w:val="00E63F86"/>
    <w:rsid w:val="00E7438C"/>
    <w:rsid w:val="00E9759E"/>
    <w:rsid w:val="00EC27F1"/>
    <w:rsid w:val="00EC5350"/>
    <w:rsid w:val="00EC5D47"/>
    <w:rsid w:val="00EE06C6"/>
    <w:rsid w:val="00EE16F8"/>
    <w:rsid w:val="00F261BF"/>
    <w:rsid w:val="00F409C4"/>
    <w:rsid w:val="00F76E79"/>
    <w:rsid w:val="00F812CC"/>
    <w:rsid w:val="00F93B6E"/>
    <w:rsid w:val="00FA68B3"/>
    <w:rsid w:val="00FA75BD"/>
    <w:rsid w:val="00FC1B05"/>
    <w:rsid w:val="00FF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507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7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A3E88"/>
    <w:pPr>
      <w:keepNext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3E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9A3E88"/>
    <w:pPr>
      <w:ind w:left="720"/>
      <w:contextualSpacing/>
    </w:pPr>
    <w:rPr>
      <w:b w:val="0"/>
      <w:szCs w:val="24"/>
    </w:rPr>
  </w:style>
  <w:style w:type="character" w:styleId="a4">
    <w:name w:val="Strong"/>
    <w:basedOn w:val="a0"/>
    <w:uiPriority w:val="22"/>
    <w:qFormat/>
    <w:rsid w:val="009A3E88"/>
    <w:rPr>
      <w:b/>
      <w:bCs/>
    </w:rPr>
  </w:style>
  <w:style w:type="paragraph" w:styleId="a5">
    <w:name w:val="Normal (Web)"/>
    <w:basedOn w:val="a"/>
    <w:uiPriority w:val="99"/>
    <w:unhideWhenUsed/>
    <w:rsid w:val="009A3E88"/>
    <w:pPr>
      <w:spacing w:before="100" w:beforeAutospacing="1" w:after="100" w:afterAutospacing="1"/>
    </w:pPr>
    <w:rPr>
      <w:b w:val="0"/>
      <w:szCs w:val="24"/>
    </w:rPr>
  </w:style>
  <w:style w:type="character" w:styleId="a6">
    <w:name w:val="Emphasis"/>
    <w:basedOn w:val="a0"/>
    <w:uiPriority w:val="20"/>
    <w:qFormat/>
    <w:rsid w:val="009A3E88"/>
    <w:rPr>
      <w:i/>
      <w:iCs/>
    </w:rPr>
  </w:style>
  <w:style w:type="paragraph" w:styleId="a7">
    <w:name w:val="No Spacing"/>
    <w:uiPriority w:val="1"/>
    <w:qFormat/>
    <w:rsid w:val="00CF6DE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3055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3055C"/>
    <w:rPr>
      <w:rFonts w:ascii="Segoe UI" w:eastAsia="Times New Roman" w:hAnsi="Segoe UI" w:cs="Segoe UI"/>
      <w:b/>
      <w:sz w:val="18"/>
      <w:szCs w:val="18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CD1B7D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CD1B7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E30F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E30F5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andard">
    <w:name w:val="Standard"/>
    <w:rsid w:val="00E53E7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a"/>
    <w:rsid w:val="00DF7902"/>
    <w:pPr>
      <w:widowControl w:val="0"/>
      <w:suppressAutoHyphens/>
      <w:autoSpaceDN w:val="0"/>
      <w:spacing w:after="120"/>
      <w:textAlignment w:val="baseline"/>
    </w:pPr>
    <w:rPr>
      <w:rFonts w:eastAsia="SimSun" w:cs="Mangal"/>
      <w:b w:val="0"/>
      <w:kern w:val="3"/>
      <w:szCs w:val="24"/>
      <w:lang w:eastAsia="zh-CN" w:bidi="hi-IN"/>
    </w:rPr>
  </w:style>
  <w:style w:type="character" w:styleId="ac">
    <w:name w:val="Hyperlink"/>
    <w:basedOn w:val="a0"/>
    <w:uiPriority w:val="99"/>
    <w:unhideWhenUsed/>
    <w:rsid w:val="00DF790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F790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D7C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A3E88"/>
    <w:pPr>
      <w:keepNext/>
      <w:jc w:val="center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3E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9A3E88"/>
    <w:pPr>
      <w:ind w:left="720"/>
      <w:contextualSpacing/>
    </w:pPr>
    <w:rPr>
      <w:b w:val="0"/>
      <w:szCs w:val="24"/>
    </w:rPr>
  </w:style>
  <w:style w:type="character" w:styleId="a4">
    <w:name w:val="Strong"/>
    <w:basedOn w:val="a0"/>
    <w:uiPriority w:val="22"/>
    <w:qFormat/>
    <w:rsid w:val="009A3E88"/>
    <w:rPr>
      <w:b/>
      <w:bCs/>
    </w:rPr>
  </w:style>
  <w:style w:type="paragraph" w:styleId="a5">
    <w:name w:val="Normal (Web)"/>
    <w:basedOn w:val="a"/>
    <w:uiPriority w:val="99"/>
    <w:unhideWhenUsed/>
    <w:rsid w:val="009A3E88"/>
    <w:pPr>
      <w:spacing w:before="100" w:beforeAutospacing="1" w:after="100" w:afterAutospacing="1"/>
    </w:pPr>
    <w:rPr>
      <w:b w:val="0"/>
      <w:szCs w:val="24"/>
    </w:rPr>
  </w:style>
  <w:style w:type="character" w:styleId="a6">
    <w:name w:val="Emphasis"/>
    <w:basedOn w:val="a0"/>
    <w:uiPriority w:val="20"/>
    <w:qFormat/>
    <w:rsid w:val="009A3E88"/>
    <w:rPr>
      <w:i/>
      <w:iCs/>
    </w:rPr>
  </w:style>
  <w:style w:type="paragraph" w:styleId="a7">
    <w:name w:val="No Spacing"/>
    <w:uiPriority w:val="1"/>
    <w:qFormat/>
    <w:rsid w:val="00CF6DEE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3055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3055C"/>
    <w:rPr>
      <w:rFonts w:ascii="Segoe UI" w:eastAsia="Times New Roman" w:hAnsi="Segoe UI" w:cs="Segoe UI"/>
      <w:b/>
      <w:sz w:val="18"/>
      <w:szCs w:val="18"/>
      <w:lang w:eastAsia="ru-RU"/>
    </w:rPr>
  </w:style>
  <w:style w:type="paragraph" w:styleId="aa">
    <w:name w:val="Body Text"/>
    <w:basedOn w:val="a"/>
    <w:link w:val="ab"/>
    <w:uiPriority w:val="99"/>
    <w:semiHidden/>
    <w:unhideWhenUsed/>
    <w:rsid w:val="00CD1B7D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CD1B7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Body Text 2"/>
    <w:basedOn w:val="a"/>
    <w:link w:val="20"/>
    <w:uiPriority w:val="99"/>
    <w:unhideWhenUsed/>
    <w:rsid w:val="00E30F5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E30F5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Standard">
    <w:name w:val="Standard"/>
    <w:rsid w:val="00E53E7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a"/>
    <w:rsid w:val="00DF7902"/>
    <w:pPr>
      <w:widowControl w:val="0"/>
      <w:suppressAutoHyphens/>
      <w:autoSpaceDN w:val="0"/>
      <w:spacing w:after="120"/>
      <w:textAlignment w:val="baseline"/>
    </w:pPr>
    <w:rPr>
      <w:rFonts w:eastAsia="SimSun" w:cs="Mangal"/>
      <w:b w:val="0"/>
      <w:kern w:val="3"/>
      <w:szCs w:val="24"/>
      <w:lang w:eastAsia="zh-CN" w:bidi="hi-IN"/>
    </w:rPr>
  </w:style>
  <w:style w:type="character" w:styleId="ac">
    <w:name w:val="Hyperlink"/>
    <w:basedOn w:val="a0"/>
    <w:uiPriority w:val="99"/>
    <w:unhideWhenUsed/>
    <w:rsid w:val="00DF790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F79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7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adu.by/images/2014/spec/centr_korrekcionno-razvivajuschego_obuchenija.doc" TargetMode="External"/><Relationship Id="rId18" Type="http://schemas.openxmlformats.org/officeDocument/2006/relationships/hyperlink" Target="https://adu.by/images/2022/08/post-minzdrav-79-2022.pdf" TargetMode="External"/><Relationship Id="rId26" Type="http://schemas.openxmlformats.org/officeDocument/2006/relationships/hyperlink" Target="https://adu.by/images/2023/spec/Standart_spec_obras.doc" TargetMode="External"/><Relationship Id="rId39" Type="http://schemas.openxmlformats.org/officeDocument/2006/relationships/hyperlink" Target="https://adu.by/images/2023/08/9.Perechenspecshkola2023-2024.docx" TargetMode="External"/><Relationship Id="rId21" Type="http://schemas.openxmlformats.org/officeDocument/2006/relationships/hyperlink" Target="https://adu.by/images/2023/09/post-mo-rb-183-2023.pdf" TargetMode="External"/><Relationship Id="rId34" Type="http://schemas.openxmlformats.org/officeDocument/2006/relationships/hyperlink" Target="https://adu.by/images/2023/08/metod-rek-10-kl.doc" TargetMode="External"/><Relationship Id="rId42" Type="http://schemas.openxmlformats.org/officeDocument/2006/relationships/hyperlink" Target="https://ckroirzhit.schools.by/pages/osobennosti-usvoenija-matematicheskih-znanij-umenij-i-navykov-uchaschimisja-s-opfr" TargetMode="External"/><Relationship Id="rId7" Type="http://schemas.openxmlformats.org/officeDocument/2006/relationships/hyperlink" Target="https://adu.by/ru/pedagogam/normativnye-pravovye-dokumenty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du.by/images/2014/spec/pravila_attestacii.doc" TargetMode="External"/><Relationship Id="rId20" Type="http://schemas.openxmlformats.org/officeDocument/2006/relationships/hyperlink" Target="https://adu.by/images/2023/07/post-mo-rb-185-2023.pdf" TargetMode="External"/><Relationship Id="rId29" Type="http://schemas.openxmlformats.org/officeDocument/2006/relationships/hyperlink" Target="https://adu.by/images/2023/08/rek-yasnyj-yazyk.docx" TargetMode="External"/><Relationship Id="rId41" Type="http://schemas.openxmlformats.org/officeDocument/2006/relationships/hyperlink" Target="https://nsportal.ru/nachalnaya-shkola/matematika/2016/02/13/aktivnye-metody-obucheniya-matematiki-kak-sredstva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u.by/images/2014/spec/palagenne_ab_spec_agulnaadukacyjnaj_shkole.doc" TargetMode="External"/><Relationship Id="rId24" Type="http://schemas.openxmlformats.org/officeDocument/2006/relationships/hyperlink" Target="https://adu.by/images/2023/imp/imp_2023-2024_trud_III_rus.docx" TargetMode="External"/><Relationship Id="rId32" Type="http://schemas.openxmlformats.org/officeDocument/2006/relationships/hyperlink" Target="https://adu.by/images/2023/08/metod-rek-10-kl.doc" TargetMode="External"/><Relationship Id="rId37" Type="http://schemas.openxmlformats.org/officeDocument/2006/relationships/hyperlink" Target="https://adu.by/images/2023/spec/pravila-bezopasn-specobrazov.pdf" TargetMode="External"/><Relationship Id="rId40" Type="http://schemas.openxmlformats.org/officeDocument/2006/relationships/hyperlink" Target="https://adu.by/images/2023/spec/perechen-posobij-dlya-spec-doshk-uchregdenii-2021-22.doc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adu.by/images/2014/spec/polojenije_ob_organah_samoupravlenija.doc" TargetMode="External"/><Relationship Id="rId23" Type="http://schemas.openxmlformats.org/officeDocument/2006/relationships/hyperlink" Target="https://adu.by/images/2023/imp/imp_doskolniki.docx" TargetMode="External"/><Relationship Id="rId28" Type="http://schemas.openxmlformats.org/officeDocument/2006/relationships/hyperlink" Target="https://adu.by/images/2023/08/rek-yasnyj-yazyk.docx" TargetMode="External"/><Relationship Id="rId36" Type="http://schemas.openxmlformats.org/officeDocument/2006/relationships/hyperlink" Target="https://adu.by/images/2023/08/met-rek-exzamen-trud-2023-2024.docx" TargetMode="External"/><Relationship Id="rId10" Type="http://schemas.openxmlformats.org/officeDocument/2006/relationships/hyperlink" Target="https://adu.by/images/2014/spec/osobennosti_obuchenie_vospitanije.doc" TargetMode="External"/><Relationship Id="rId19" Type="http://schemas.openxmlformats.org/officeDocument/2006/relationships/hyperlink" Target="https://adu.by/images/2023/07/past-ma-rb-191-2023.pdf" TargetMode="External"/><Relationship Id="rId31" Type="http://schemas.openxmlformats.org/officeDocument/2006/relationships/hyperlink" Target="https://adu.by/images/2023/08/metod-rek-10-kl.doc" TargetMode="External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adu.by/images/2014/spec/vyvuchenne_mou.doc" TargetMode="External"/><Relationship Id="rId14" Type="http://schemas.openxmlformats.org/officeDocument/2006/relationships/hyperlink" Target="https://adu.by/images/2014/spec/polojenije_o_patronate.doc" TargetMode="External"/><Relationship Id="rId22" Type="http://schemas.openxmlformats.org/officeDocument/2006/relationships/hyperlink" Target="https://adu.by/images/2023/08/imp-spec-obrazov-2023-2024.doc" TargetMode="External"/><Relationship Id="rId27" Type="http://schemas.openxmlformats.org/officeDocument/2006/relationships/hyperlink" Target="https://adu.by/images/2023/spec/past-MA-RB-287-2022.pdf" TargetMode="External"/><Relationship Id="rId30" Type="http://schemas.openxmlformats.org/officeDocument/2006/relationships/hyperlink" Target="https://adu.by/images/2023/08/rek-SDVG.docx" TargetMode="External"/><Relationship Id="rId35" Type="http://schemas.openxmlformats.org/officeDocument/2006/relationships/hyperlink" Target="https://adu.by/images/2023/08/met-rek-exzamen-trud-2023-2024.docx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s://adu.by/images/2014/spec/instruct_spec_gruppy_i_klassy.doc" TargetMode="External"/><Relationship Id="rId3" Type="http://schemas.openxmlformats.org/officeDocument/2006/relationships/styles" Target="styles.xml"/><Relationship Id="rId12" Type="http://schemas.openxmlformats.org/officeDocument/2006/relationships/hyperlink" Target="https://adu.by/images/2014/spec/palajenne_ab_dapamojnaj_shkole.doc" TargetMode="External"/><Relationship Id="rId17" Type="http://schemas.openxmlformats.org/officeDocument/2006/relationships/hyperlink" Target="https://adu.by/images/2022/08/prikaz-11-08-2022-504.doc" TargetMode="External"/><Relationship Id="rId25" Type="http://schemas.openxmlformats.org/officeDocument/2006/relationships/hyperlink" Target="https://adu.by/images/2023/09/imp-biblioteki-2023-2024-2.doc" TargetMode="External"/><Relationship Id="rId33" Type="http://schemas.openxmlformats.org/officeDocument/2006/relationships/hyperlink" Target="https://adu.by/images/2023/08/metod-rek-10-kl.doc" TargetMode="External"/><Relationship Id="rId38" Type="http://schemas.openxmlformats.org/officeDocument/2006/relationships/hyperlink" Target="https://adu.by/images/2023/08/8.Peralikcpecshkola2023-2024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9945C-AEB0-4593-98DB-A26477DCA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590</TotalTime>
  <Pages>10</Pages>
  <Words>3039</Words>
  <Characters>17323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николай</dc:creator>
  <cp:keywords/>
  <dc:description/>
  <cp:lastModifiedBy>201</cp:lastModifiedBy>
  <cp:revision>15</cp:revision>
  <cp:lastPrinted>2023-09-19T16:14:00Z</cp:lastPrinted>
  <dcterms:created xsi:type="dcterms:W3CDTF">2021-09-13T14:16:00Z</dcterms:created>
  <dcterms:modified xsi:type="dcterms:W3CDTF">2023-12-19T11:02:00Z</dcterms:modified>
</cp:coreProperties>
</file>