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B88" w:rsidRPr="002E7B88" w:rsidRDefault="002E7B88" w:rsidP="002E7B88">
      <w:pPr>
        <w:shd w:val="clear" w:color="auto" w:fill="FFFFFF"/>
        <w:jc w:val="center"/>
        <w:rPr>
          <w:rFonts w:ascii="Times New Roman" w:hAnsi="Times New Roman"/>
          <w:b/>
          <w:i/>
          <w:color w:val="333333"/>
          <w:sz w:val="22"/>
          <w:szCs w:val="22"/>
        </w:rPr>
      </w:pPr>
      <w:r w:rsidRPr="002E7B88">
        <w:rPr>
          <w:rFonts w:ascii="Times New Roman" w:hAnsi="Times New Roman"/>
          <w:b/>
          <w:bCs/>
          <w:i/>
          <w:iCs/>
          <w:color w:val="333333"/>
          <w:sz w:val="22"/>
          <w:szCs w:val="22"/>
        </w:rPr>
        <w:t xml:space="preserve">«Организация жизнедеятельности и воспитания детей с </w:t>
      </w:r>
      <w:r w:rsidRPr="002E7B88">
        <w:rPr>
          <w:rFonts w:ascii="Times New Roman" w:hAnsi="Times New Roman"/>
          <w:b/>
          <w:i/>
          <w:color w:val="333333"/>
          <w:sz w:val="22"/>
          <w:szCs w:val="22"/>
        </w:rPr>
        <w:t xml:space="preserve">расстройством </w:t>
      </w:r>
      <w:proofErr w:type="spellStart"/>
      <w:r w:rsidRPr="002E7B88">
        <w:rPr>
          <w:rFonts w:ascii="Times New Roman" w:hAnsi="Times New Roman"/>
          <w:b/>
          <w:i/>
          <w:color w:val="333333"/>
          <w:sz w:val="22"/>
          <w:szCs w:val="22"/>
        </w:rPr>
        <w:t>аутистического</w:t>
      </w:r>
      <w:proofErr w:type="spellEnd"/>
      <w:r w:rsidRPr="002E7B88">
        <w:rPr>
          <w:rFonts w:ascii="Times New Roman" w:hAnsi="Times New Roman"/>
          <w:b/>
          <w:i/>
          <w:color w:val="333333"/>
          <w:sz w:val="22"/>
          <w:szCs w:val="22"/>
        </w:rPr>
        <w:t xml:space="preserve"> спектра</w:t>
      </w:r>
      <w:r w:rsidRPr="002E7B88">
        <w:rPr>
          <w:rFonts w:ascii="Times New Roman" w:hAnsi="Times New Roman"/>
          <w:b/>
          <w:bCs/>
          <w:i/>
          <w:iCs/>
          <w:color w:val="333333"/>
          <w:sz w:val="22"/>
          <w:szCs w:val="22"/>
        </w:rPr>
        <w:t>»</w:t>
      </w:r>
    </w:p>
    <w:p w:rsidR="002E7B88" w:rsidRPr="002E7B88" w:rsidRDefault="002E7B88" w:rsidP="002E7B88">
      <w:pPr>
        <w:shd w:val="clear" w:color="auto" w:fill="FFFFFF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 xml:space="preserve">Дети с РАС (расстройством </w:t>
      </w:r>
      <w:proofErr w:type="spellStart"/>
      <w:r w:rsidRPr="002E7B88">
        <w:rPr>
          <w:rFonts w:ascii=";" w:hAnsi=";"/>
          <w:color w:val="333333"/>
          <w:sz w:val="22"/>
          <w:szCs w:val="22"/>
        </w:rPr>
        <w:t>аутистического</w:t>
      </w:r>
      <w:proofErr w:type="spellEnd"/>
      <w:r w:rsidRPr="002E7B88">
        <w:rPr>
          <w:rFonts w:ascii=";" w:hAnsi=";"/>
          <w:color w:val="333333"/>
          <w:sz w:val="22"/>
          <w:szCs w:val="22"/>
        </w:rPr>
        <w:t xml:space="preserve"> спектра) нуждаются в общении даже больше, чем их здоровые сверстники.</w:t>
      </w:r>
    </w:p>
    <w:p w:rsidR="002E7B88" w:rsidRPr="002E7B88" w:rsidRDefault="002E7B88" w:rsidP="002E7B88">
      <w:pPr>
        <w:shd w:val="clear" w:color="auto" w:fill="FFFFFF"/>
        <w:jc w:val="both"/>
        <w:rPr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>Семьи, в которых появился ребёнок, страдающий аутизмом, всегда особенные, так как на всех членов семьи падает большая физическая и психологическая нагрузка. Прежде всего, один взрослый член семьи (чаще всего мама) должна находиться все время с ребёнком, чтобы обеспечить ему надлежащий уход и иметь возможность постоянно заниматься его социализацией и развитием. Каковы же правила жизни с ребёнком с РАС?</w:t>
      </w:r>
      <w:r w:rsidRPr="002E7B88">
        <w:rPr>
          <w:sz w:val="22"/>
          <w:szCs w:val="22"/>
        </w:rPr>
        <w:t xml:space="preserve"> </w:t>
      </w:r>
    </w:p>
    <w:p w:rsidR="002E7B88" w:rsidRPr="002E7B88" w:rsidRDefault="002E7B88" w:rsidP="002E7B88">
      <w:pPr>
        <w:shd w:val="clear" w:color="auto" w:fill="FFFFFF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noProof/>
          <w:sz w:val="22"/>
          <w:szCs w:val="22"/>
        </w:rPr>
        <w:drawing>
          <wp:inline distT="0" distB="0" distL="0" distR="0">
            <wp:extent cx="2428875" cy="1400175"/>
            <wp:effectExtent l="19050" t="0" r="9525" b="0"/>
            <wp:docPr id="1" name="Рисунок 1" descr="C:\Users\User\AppData\Local\Temp\ksohtml2148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ksohtml2148\wps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7B88">
        <w:rPr>
          <w:rFonts w:ascii="Times New Roman" w:hAnsi="Times New Roman"/>
          <w:color w:val="333333"/>
          <w:sz w:val="22"/>
          <w:szCs w:val="22"/>
        </w:rPr>
        <w:t xml:space="preserve"> </w:t>
      </w:r>
    </w:p>
    <w:p w:rsidR="002E7B88" w:rsidRPr="002E7B88" w:rsidRDefault="002E7B88" w:rsidP="002E7B88">
      <w:pPr>
        <w:shd w:val="clear" w:color="auto" w:fill="FFFFFF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b/>
          <w:bCs/>
          <w:i/>
          <w:iCs/>
          <w:color w:val="333333"/>
          <w:sz w:val="22"/>
          <w:szCs w:val="22"/>
        </w:rPr>
        <w:t xml:space="preserve">Занятия с </w:t>
      </w:r>
      <w:proofErr w:type="gramStart"/>
      <w:r w:rsidRPr="002E7B88">
        <w:rPr>
          <w:rFonts w:ascii=";" w:hAnsi=";"/>
          <w:b/>
          <w:bCs/>
          <w:i/>
          <w:iCs/>
          <w:color w:val="333333"/>
          <w:sz w:val="22"/>
          <w:szCs w:val="22"/>
        </w:rPr>
        <w:t>ребёнком</w:t>
      </w:r>
      <w:proofErr w:type="gramEnd"/>
      <w:r w:rsidRPr="002E7B88">
        <w:rPr>
          <w:rFonts w:ascii=";" w:hAnsi=";"/>
          <w:b/>
          <w:bCs/>
          <w:i/>
          <w:iCs/>
          <w:color w:val="333333"/>
          <w:sz w:val="22"/>
          <w:szCs w:val="22"/>
        </w:rPr>
        <w:t xml:space="preserve"> имеющим РАС.</w:t>
      </w:r>
    </w:p>
    <w:p w:rsidR="002E7B88" w:rsidRPr="002E7B88" w:rsidRDefault="002E7B88" w:rsidP="002E7B88">
      <w:pPr>
        <w:shd w:val="clear" w:color="auto" w:fill="FFFFFF"/>
        <w:jc w:val="both"/>
        <w:rPr>
          <w:rFonts w:ascii=";" w:hAnsi=";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>Чтобы ребёнок, страдающий РАС, мог нормально функционировать в обществе, с ним необходимо постоянно заниматься. Программа обучения ребёнка должна быть составлена специалистом так,    чтобы  ребёнок   мог заниматься тем, что его по-настоящему увлекает и волнует, а родители могли помочь ему справиться с обучением, которое поможет ребёнку проявить себя в дальнейшей жизни. Многие дети с аутизмом, с которыми упорно занимались в детстве, в дальнейшем стали успешными программистами, художниками, писателями.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;" w:hAnsi=";"/>
          <w:color w:val="333333"/>
          <w:sz w:val="22"/>
          <w:szCs w:val="22"/>
        </w:rPr>
      </w:pPr>
      <w:r w:rsidRPr="002E7B88">
        <w:rPr>
          <w:rFonts w:ascii=";" w:hAnsi=";"/>
          <w:b/>
          <w:bCs/>
          <w:i/>
          <w:iCs/>
          <w:color w:val="333333"/>
          <w:sz w:val="22"/>
          <w:szCs w:val="22"/>
        </w:rPr>
        <w:t>Четкий режим дня.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;" w:hAnsi=";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 xml:space="preserve">Чтобы ребёнок, страдающий РАС, мог нормально чувствовать себя, необходимо составить для него чёткий режим дня. Затем присмотреться, сможет ли ребёнок следовать этому режиму, и подкорректировать. Необходимо учитывать, что дети с РАС  болезненно воспринимают даже малейшие изменения не только в распорядке дня, но даже в расположении вещей. Поэтому следует свести к </w:t>
      </w:r>
      <w:proofErr w:type="gramStart"/>
      <w:r w:rsidRPr="002E7B88">
        <w:rPr>
          <w:rFonts w:ascii=";" w:hAnsi=";"/>
          <w:color w:val="333333"/>
          <w:sz w:val="22"/>
          <w:szCs w:val="22"/>
        </w:rPr>
        <w:t>минимуму</w:t>
      </w:r>
      <w:proofErr w:type="gramEnd"/>
      <w:r w:rsidRPr="002E7B88">
        <w:rPr>
          <w:rFonts w:ascii=";" w:hAnsi=";"/>
          <w:color w:val="333333"/>
          <w:sz w:val="22"/>
          <w:szCs w:val="22"/>
        </w:rPr>
        <w:t xml:space="preserve"> какие - либо изменения в распорядке дня в дальнейшем.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b/>
          <w:bCs/>
          <w:color w:val="333333"/>
          <w:sz w:val="22"/>
          <w:szCs w:val="22"/>
        </w:rPr>
        <w:t>Не прерывать занятия.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 xml:space="preserve">Вся жизнь семьи должна быть подчинена необходимости регулярного проведения занятий с ребёнком. Занятия не </w:t>
      </w:r>
      <w:proofErr w:type="gramStart"/>
      <w:r w:rsidRPr="002E7B88">
        <w:rPr>
          <w:rFonts w:ascii=";" w:hAnsi=";"/>
          <w:color w:val="333333"/>
          <w:sz w:val="22"/>
          <w:szCs w:val="22"/>
        </w:rPr>
        <w:t>должны</w:t>
      </w:r>
      <w:proofErr w:type="gramEnd"/>
      <w:r w:rsidRPr="002E7B88">
        <w:rPr>
          <w:rFonts w:ascii=";" w:hAnsi=";"/>
          <w:color w:val="333333"/>
          <w:sz w:val="22"/>
          <w:szCs w:val="22"/>
        </w:rPr>
        <w:t xml:space="preserve"> прерываться ни по </w:t>
      </w:r>
      <w:proofErr w:type="gramStart"/>
      <w:r w:rsidRPr="002E7B88">
        <w:rPr>
          <w:rFonts w:ascii=";" w:hAnsi=";"/>
          <w:color w:val="333333"/>
          <w:sz w:val="22"/>
          <w:szCs w:val="22"/>
        </w:rPr>
        <w:t>какой</w:t>
      </w:r>
      <w:proofErr w:type="gramEnd"/>
      <w:r w:rsidRPr="002E7B88">
        <w:rPr>
          <w:rFonts w:ascii=";" w:hAnsi=";"/>
          <w:color w:val="333333"/>
          <w:sz w:val="22"/>
          <w:szCs w:val="22"/>
        </w:rPr>
        <w:t xml:space="preserve"> причине, можно немножко сократить, в случае крайней необходимости, но не прерывать. Прогресс достигается тяжёлым и постоянным трудом, но регресс происходит быстро. Если есть возможность посещать коррекционную школу, где, помимо специальных занятий с педагогами и психологами, можно общаться с другими малышами и их семьями, – это хорошо, так как даёт стимул не только ребёнку, но и родителям.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b/>
          <w:bCs/>
          <w:i/>
          <w:iCs/>
          <w:color w:val="333333"/>
          <w:sz w:val="22"/>
          <w:szCs w:val="22"/>
        </w:rPr>
        <w:t>Общение с ребёнком с РАС.</w:t>
      </w:r>
      <w:r w:rsidRPr="002E7B88">
        <w:rPr>
          <w:sz w:val="22"/>
          <w:szCs w:val="22"/>
        </w:rPr>
        <w:t xml:space="preserve"> 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 xml:space="preserve">Как известно, некоторые дети с РАС  не выносят прикосновений, но для развития психики малыша они просто необходимы, поэтому легкий массаж перед сном может помочь. С таким ребёнком нужно как можно больше общаться, хотя поведение и отстранённый взгляд может создать у тебя впечатление, что ребёнок вовсе не хочет общения. Однако помни, что дети с РАС  нуждаются в общении намного больше, чем здоровые сверстники. Однако следует отметить, что их особенностью является необходимость в периодическом уединении, поэтому иногда необходимо давать ребёнку возможность </w:t>
      </w:r>
      <w:proofErr w:type="gramStart"/>
      <w:r w:rsidRPr="002E7B88">
        <w:rPr>
          <w:rFonts w:ascii=";" w:hAnsi=";"/>
          <w:color w:val="333333"/>
          <w:sz w:val="22"/>
          <w:szCs w:val="22"/>
        </w:rPr>
        <w:t>побыть</w:t>
      </w:r>
      <w:proofErr w:type="gramEnd"/>
      <w:r w:rsidRPr="002E7B88">
        <w:rPr>
          <w:rFonts w:ascii=";" w:hAnsi=";"/>
          <w:color w:val="333333"/>
          <w:sz w:val="22"/>
          <w:szCs w:val="22"/>
        </w:rPr>
        <w:t xml:space="preserve"> наедине с собой.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b/>
          <w:bCs/>
          <w:i/>
          <w:iCs/>
          <w:color w:val="333333"/>
          <w:sz w:val="22"/>
          <w:szCs w:val="22"/>
        </w:rPr>
        <w:lastRenderedPageBreak/>
        <w:t>Рекомендации родителям по организации жизнедеятельности и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b/>
          <w:bCs/>
          <w:i/>
          <w:iCs/>
          <w:color w:val="333333"/>
          <w:sz w:val="22"/>
          <w:szCs w:val="22"/>
        </w:rPr>
        <w:t>воспитанию детей с аутизмом.</w:t>
      </w:r>
    </w:p>
    <w:p w:rsidR="002E7B88" w:rsidRPr="002E7B88" w:rsidRDefault="002E7B88" w:rsidP="002E7B88">
      <w:pPr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 xml:space="preserve">Самое важное для родителей - никогда не маскировать диагноз, не убегать от проблемы и не фиксировать все внимание на негативных аспектах диагноза, таких, как: инвалидность, непонимание окружающих, конфликты в семье и прочее. </w:t>
      </w:r>
      <w:proofErr w:type="gramStart"/>
      <w:r w:rsidRPr="002E7B88">
        <w:rPr>
          <w:rFonts w:ascii=";" w:hAnsi=";"/>
          <w:color w:val="333333"/>
          <w:sz w:val="22"/>
          <w:szCs w:val="22"/>
        </w:rPr>
        <w:t>Гипертрофированное представление о ребёнке, как о гениальном, также вредно, как и подавленное состояние от его не успешности.</w:t>
      </w:r>
      <w:proofErr w:type="gramEnd"/>
    </w:p>
    <w:p w:rsidR="002E7B88" w:rsidRPr="002E7B88" w:rsidRDefault="002E7B88" w:rsidP="002E7B88">
      <w:pPr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>Как можно раньше адаптировать ребёнка к жизни в обществе; научить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>его справляться с собственными страхами; контролировать эмоции.</w:t>
      </w:r>
    </w:p>
    <w:p w:rsidR="002E7B88" w:rsidRPr="002E7B88" w:rsidRDefault="002E7B88" w:rsidP="002E7B88">
      <w:pPr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>Необходимо без колебаний отказаться от терзающих иллюзий и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>выстроенных заранее планов на жизнь. Нужно как можно раньше принять ребёнка таким, каков он есть на самом деле. Действовать исходя из интересов ребёнка, создавая вокруг него атмосферу любви и доброжелательности, организовывая его мир до тех пор, пока он не научится делать это самостоятельно.</w:t>
      </w:r>
    </w:p>
    <w:p w:rsidR="002E7B88" w:rsidRPr="002E7B88" w:rsidRDefault="002E7B88" w:rsidP="002E7B88">
      <w:pPr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>Помните, что аутизм - это расстройство развития ребёнка, сохраняющееся</w:t>
      </w:r>
    </w:p>
    <w:p w:rsidR="002E7B88" w:rsidRPr="002E7B88" w:rsidRDefault="002E7B88" w:rsidP="002E7B88">
      <w:pPr>
        <w:shd w:val="clear" w:color="auto" w:fill="FFFFFF"/>
        <w:spacing w:line="240" w:lineRule="auto"/>
        <w:jc w:val="both"/>
        <w:rPr>
          <w:rFonts w:ascii=";" w:hAnsi=";"/>
          <w:color w:val="333333"/>
          <w:sz w:val="22"/>
          <w:szCs w:val="22"/>
        </w:rPr>
      </w:pPr>
      <w:r w:rsidRPr="002E7B88">
        <w:rPr>
          <w:rFonts w:ascii=";" w:hAnsi=";"/>
          <w:color w:val="333333"/>
          <w:sz w:val="22"/>
          <w:szCs w:val="22"/>
        </w:rPr>
        <w:t>на протяжении всей жизни и без вашей поддержки ребёнку с аутизмом не выжить.</w:t>
      </w:r>
    </w:p>
    <w:p w:rsidR="00EE7360" w:rsidRPr="002E7B88" w:rsidRDefault="00EE7360" w:rsidP="002E7B88">
      <w:pPr>
        <w:spacing w:line="240" w:lineRule="auto"/>
        <w:rPr>
          <w:sz w:val="22"/>
          <w:szCs w:val="22"/>
        </w:rPr>
      </w:pPr>
    </w:p>
    <w:sectPr w:rsidR="00EE7360" w:rsidRPr="002E7B88" w:rsidSect="002E7B88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;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B64025"/>
    <w:multiLevelType w:val="multilevel"/>
    <w:tmpl w:val="658C0D32"/>
    <w:lvl w:ilvl="0">
      <w:start w:val="1"/>
      <w:numFmt w:val="decimal"/>
      <w:lvlText w:val="%1.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52973D68"/>
    <w:multiLevelType w:val="multilevel"/>
    <w:tmpl w:val="DD440E96"/>
    <w:lvl w:ilvl="0">
      <w:start w:val="3"/>
      <w:numFmt w:val="decimal"/>
      <w:lvlText w:val="%1.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">
    <w:nsid w:val="7D661681"/>
    <w:multiLevelType w:val="multilevel"/>
    <w:tmpl w:val="2576996E"/>
    <w:lvl w:ilvl="0">
      <w:start w:val="4"/>
      <w:numFmt w:val="decimal"/>
      <w:lvlText w:val="%1.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7B88"/>
    <w:rsid w:val="002E7B88"/>
    <w:rsid w:val="00EE7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B88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7B8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7B8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1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570</Words>
  <Characters>3254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2025-11-12T16:23:00Z</dcterms:created>
  <dcterms:modified xsi:type="dcterms:W3CDTF">2025-11-12T16:34:00Z</dcterms:modified>
</cp:coreProperties>
</file>